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7E2B" w14:textId="77777777" w:rsidR="004B44DA" w:rsidRDefault="004B44DA" w:rsidP="004B44DA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605A2E3B" w14:textId="77777777" w:rsidR="004B44DA" w:rsidRDefault="004B44DA" w:rsidP="004B44DA">
      <w:pPr>
        <w:rPr>
          <w:sz w:val="28"/>
          <w:szCs w:val="28"/>
          <w:lang w:val="ro-RO"/>
        </w:rPr>
      </w:pPr>
    </w:p>
    <w:p w14:paraId="7EAC7BF3" w14:textId="2EB87181" w:rsidR="004B44DA" w:rsidRDefault="004B44DA" w:rsidP="004B44D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21.04.2022,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extraordinară cu convocare de îndată a Consiliului Local al comunei Vădeni, județul Brăila la care participă un număr de treisprezece consilieri din totalul de treisprezece. </w:t>
      </w:r>
    </w:p>
    <w:p w14:paraId="3A1C1669" w14:textId="77777777" w:rsidR="004B44DA" w:rsidRDefault="004B44DA" w:rsidP="004B44D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participă de drept dna Coman Stanca – primarul comunei și 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– secretarul general al comunei.</w:t>
      </w:r>
    </w:p>
    <w:p w14:paraId="62947ACE" w14:textId="77777777" w:rsidR="004B44DA" w:rsidRDefault="004B44DA" w:rsidP="004B44D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supune aprobării procesul – verbal de la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anterioară.</w:t>
      </w:r>
    </w:p>
    <w:p w14:paraId="753827AB" w14:textId="77777777" w:rsidR="004B44DA" w:rsidRDefault="004B44DA" w:rsidP="004B44DA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Nefiind </w:t>
      </w:r>
      <w:proofErr w:type="spellStart"/>
      <w:r>
        <w:rPr>
          <w:sz w:val="28"/>
          <w:szCs w:val="28"/>
          <w:lang w:val="ro-RO"/>
        </w:rPr>
        <w:t>obiecţiuni</w:t>
      </w:r>
      <w:proofErr w:type="spellEnd"/>
      <w:r>
        <w:rPr>
          <w:sz w:val="28"/>
          <w:szCs w:val="28"/>
          <w:lang w:val="ro-RO"/>
        </w:rPr>
        <w:t>, procesul – verbal este aprobat cu unanimitate de voturi.</w:t>
      </w:r>
    </w:p>
    <w:p w14:paraId="0656CE79" w14:textId="77777777" w:rsidR="004B44DA" w:rsidRDefault="004B44DA" w:rsidP="004B44D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4B3BBB78" w14:textId="74C679BA" w:rsidR="004B44DA" w:rsidRDefault="004B44DA" w:rsidP="004B44DA">
      <w:pPr>
        <w:pStyle w:val="Corptext1"/>
        <w:numPr>
          <w:ilvl w:val="0"/>
          <w:numId w:val="1"/>
        </w:numPr>
        <w:tabs>
          <w:tab w:val="left" w:pos="709"/>
        </w:tabs>
        <w:spacing w:before="120"/>
        <w:ind w:left="0" w:firstLine="450"/>
        <w:jc w:val="both"/>
        <w:rPr>
          <w:rStyle w:val="Fontdeparagrafimplicit1"/>
          <w:szCs w:val="26"/>
        </w:rPr>
      </w:pPr>
      <w:r w:rsidRPr="00C01B3B">
        <w:rPr>
          <w:rStyle w:val="Fontdeparagrafimplicit1"/>
          <w:rFonts w:eastAsia="Arial Unicode MS"/>
          <w:i/>
          <w:iCs/>
          <w:szCs w:val="26"/>
        </w:rPr>
        <w:t xml:space="preserve">Proiect de </w:t>
      </w:r>
      <w:r w:rsidRPr="00C01B3B">
        <w:rPr>
          <w:rStyle w:val="Fontdeparagrafimplicit1"/>
          <w:rFonts w:eastAsia="Arial Unicode MS"/>
          <w:i/>
          <w:szCs w:val="26"/>
        </w:rPr>
        <w:t>hotărâre</w:t>
      </w:r>
      <w:r w:rsidRPr="00C01B3B">
        <w:rPr>
          <w:rStyle w:val="Fontdeparagrafimplicit1"/>
          <w:rFonts w:eastAsia="Arial Unicode MS"/>
          <w:i/>
          <w:iCs/>
          <w:szCs w:val="26"/>
        </w:rPr>
        <w:t xml:space="preserve"> </w:t>
      </w:r>
      <w:r w:rsidRPr="00C01B3B">
        <w:rPr>
          <w:rStyle w:val="Fontdeparagrafimplicit1"/>
          <w:rFonts w:eastAsia="Arial Unicode MS"/>
          <w:szCs w:val="26"/>
        </w:rPr>
        <w:t>privind</w:t>
      </w:r>
      <w:r w:rsidRPr="00C01B3B">
        <w:rPr>
          <w:rStyle w:val="Fontdeparagrafimplicit1"/>
          <w:rFonts w:eastAsia="Arial Unicode MS"/>
          <w:b/>
          <w:bCs/>
          <w:szCs w:val="26"/>
        </w:rPr>
        <w:t xml:space="preserve"> </w:t>
      </w:r>
      <w:r w:rsidRPr="00C01B3B">
        <w:rPr>
          <w:szCs w:val="26"/>
          <w:shd w:val="clear" w:color="auto" w:fill="FFFFFF"/>
        </w:rPr>
        <w:t xml:space="preserve">aprobarea Cererii de finanțare și a Devizului general </w:t>
      </w:r>
      <w:r w:rsidRPr="00C01B3B">
        <w:rPr>
          <w:spacing w:val="-2"/>
          <w:szCs w:val="26"/>
          <w:shd w:val="clear" w:color="auto" w:fill="FFFFFF"/>
        </w:rPr>
        <w:t>estimativ pentru investiția</w:t>
      </w:r>
      <w:r w:rsidRPr="00C01B3B">
        <w:rPr>
          <w:bCs/>
          <w:spacing w:val="-2"/>
          <w:szCs w:val="26"/>
          <w:shd w:val="clear" w:color="auto" w:fill="FFFFFF"/>
        </w:rPr>
        <w:t xml:space="preserve">: </w:t>
      </w:r>
      <w:r w:rsidRPr="00C01B3B">
        <w:rPr>
          <w:spacing w:val="-2"/>
          <w:szCs w:val="26"/>
          <w:shd w:val="clear" w:color="auto" w:fill="FFFFFF"/>
        </w:rPr>
        <w:t>„EXTINDERE ȘI MODERNIZARE SISTEM DISTRIBUȚIE</w:t>
      </w:r>
      <w:r w:rsidRPr="00C01B3B">
        <w:rPr>
          <w:szCs w:val="26"/>
          <w:shd w:val="clear" w:color="auto" w:fill="FFFFFF"/>
        </w:rPr>
        <w:t xml:space="preserve"> </w:t>
      </w:r>
      <w:r w:rsidRPr="00C01B3B">
        <w:rPr>
          <w:spacing w:val="-2"/>
          <w:szCs w:val="26"/>
          <w:shd w:val="clear" w:color="auto" w:fill="FFFFFF"/>
        </w:rPr>
        <w:t>GAZE NATURALE DIN COMUNA VĂDENI PRIN TRANSFORMAREA ÎN SISTEM</w:t>
      </w:r>
      <w:r w:rsidRPr="00C01B3B">
        <w:rPr>
          <w:szCs w:val="26"/>
          <w:shd w:val="clear" w:color="auto" w:fill="FFFFFF"/>
        </w:rPr>
        <w:t xml:space="preserve"> INTELIGENT DE DISTRIBUȚIE GAZE NATURALE”</w:t>
      </w:r>
      <w:r w:rsidRPr="00C01B3B">
        <w:rPr>
          <w:rStyle w:val="Bodytext33"/>
          <w:szCs w:val="26"/>
        </w:rPr>
        <w:t xml:space="preserve"> </w:t>
      </w:r>
      <w:r w:rsidRPr="00C01B3B">
        <w:rPr>
          <w:i/>
          <w:szCs w:val="26"/>
        </w:rPr>
        <w:t>– inițiator primar</w:t>
      </w:r>
      <w:r>
        <w:rPr>
          <w:rStyle w:val="Fontdeparagrafimplicit1"/>
          <w:rFonts w:eastAsia="Arial Unicode MS"/>
          <w:i/>
          <w:szCs w:val="26"/>
        </w:rPr>
        <w:t>.</w:t>
      </w:r>
    </w:p>
    <w:p w14:paraId="4D93B752" w14:textId="77777777" w:rsidR="004B44DA" w:rsidRDefault="004B44DA" w:rsidP="004B44DA">
      <w:pPr>
        <w:pStyle w:val="Corptext1"/>
        <w:tabs>
          <w:tab w:val="left" w:pos="1134"/>
        </w:tabs>
        <w:spacing w:before="120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</w:t>
      </w:r>
      <w:proofErr w:type="spellStart"/>
      <w:r>
        <w:rPr>
          <w:rStyle w:val="Fontdeparagrafimplicit1"/>
          <w:rFonts w:eastAsiaTheme="majorEastAsia"/>
          <w:szCs w:val="28"/>
        </w:rPr>
        <w:t>Preşedintele</w:t>
      </w:r>
      <w:proofErr w:type="spellEnd"/>
      <w:r>
        <w:rPr>
          <w:rStyle w:val="Fontdeparagrafimplicit1"/>
          <w:rFonts w:eastAsiaTheme="majorEastAsia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Cs w:val="28"/>
        </w:rPr>
        <w:t>şedinţă</w:t>
      </w:r>
      <w:proofErr w:type="spellEnd"/>
      <w:r>
        <w:rPr>
          <w:rStyle w:val="Fontdeparagrafimplicit1"/>
          <w:rFonts w:eastAsiaTheme="majorEastAsia"/>
          <w:szCs w:val="28"/>
        </w:rPr>
        <w:t xml:space="preserve"> supune la vot ordinea de zi, care se aprobă în unanimitate de voturi.</w:t>
      </w:r>
    </w:p>
    <w:p w14:paraId="36EC9EA1" w14:textId="2EF6ADD3" w:rsidR="004B44DA" w:rsidRDefault="004B44DA" w:rsidP="004B44DA">
      <w:pPr>
        <w:pStyle w:val="Listparagraf1"/>
        <w:spacing w:line="276" w:lineRule="auto"/>
        <w:ind w:left="0"/>
        <w:jc w:val="both"/>
        <w:rPr>
          <w:szCs w:val="26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primul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rStyle w:val="Bodytext33"/>
          <w:rFonts w:eastAsiaTheme="majorEastAsia"/>
          <w:b w:val="0"/>
          <w:sz w:val="28"/>
          <w:szCs w:val="28"/>
        </w:rPr>
        <w:t>punct</w:t>
      </w:r>
      <w:proofErr w:type="spellEnd"/>
      <w:r>
        <w:rPr>
          <w:rStyle w:val="Bodytext33"/>
          <w:rFonts w:eastAsiaTheme="majorEastAsia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="Arial Unicode MS"/>
          <w:i/>
          <w:szCs w:val="26"/>
        </w:rPr>
        <w:t>.</w:t>
      </w:r>
    </w:p>
    <w:p w14:paraId="2E8E5829" w14:textId="061AF10A" w:rsidR="004B44DA" w:rsidRDefault="004B44DA" w:rsidP="004B44DA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referatul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aprobare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așa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cum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rezultă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referat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timpul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foarte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scurt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a</w:t>
      </w:r>
      <w:r w:rsidR="002578FE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2578FE">
        <w:rPr>
          <w:rStyle w:val="Fontdeparagrafimplicit1"/>
          <w:rFonts w:eastAsiaTheme="majorEastAsia"/>
          <w:sz w:val="28"/>
          <w:szCs w:val="28"/>
        </w:rPr>
        <w:t>ne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înscrie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Programul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național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proofErr w:type="gramStart"/>
      <w:r w:rsidR="009B0C63">
        <w:rPr>
          <w:rStyle w:val="Fontdeparagrafimplicit1"/>
          <w:rFonts w:eastAsiaTheme="majorEastAsia"/>
          <w:sz w:val="28"/>
          <w:szCs w:val="28"/>
        </w:rPr>
        <w:t>investiții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”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Anghel</w:t>
      </w:r>
      <w:proofErr w:type="spellEnd"/>
      <w:proofErr w:type="gram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Saligny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”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a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trebuit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ne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întâlnim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 w:rsidR="009B0C63">
        <w:rPr>
          <w:rStyle w:val="Fontdeparagrafimplicit1"/>
          <w:rFonts w:eastAsiaTheme="majorEastAsia"/>
          <w:sz w:val="28"/>
          <w:szCs w:val="28"/>
        </w:rPr>
        <w:t>îndată</w:t>
      </w:r>
      <w:proofErr w:type="spellEnd"/>
      <w:r w:rsidR="009B0C63">
        <w:rPr>
          <w:rStyle w:val="Fontdeparagrafimplicit1"/>
          <w:rFonts w:eastAsiaTheme="majorEastAsia"/>
          <w:sz w:val="28"/>
          <w:szCs w:val="28"/>
        </w:rPr>
        <w:t>.</w:t>
      </w:r>
    </w:p>
    <w:p w14:paraId="387654A5" w14:textId="14AE82A3" w:rsidR="009B0C63" w:rsidRDefault="009B0C63" w:rsidP="004B44DA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Avem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ve</w:t>
      </w:r>
      <w:r w:rsidR="002578FE">
        <w:rPr>
          <w:rStyle w:val="Fontdeparagrafimplicit1"/>
          <w:rFonts w:eastAsiaTheme="majorEastAsia"/>
          <w:sz w:val="28"/>
          <w:szCs w:val="28"/>
        </w:rPr>
        <w:t>d</w:t>
      </w:r>
      <w:r>
        <w:rPr>
          <w:rStyle w:val="Fontdeparagrafimplicit1"/>
          <w:rFonts w:eastAsiaTheme="majorEastAsia"/>
          <w:sz w:val="28"/>
          <w:szCs w:val="28"/>
        </w:rPr>
        <w:t>ere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două</w:t>
      </w:r>
      <w:proofErr w:type="spellEnd"/>
      <w:r w:rsidR="002578FE"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 w:rsidR="002578FE">
        <w:rPr>
          <w:rStyle w:val="Fontdeparagrafimplicit1"/>
          <w:rFonts w:eastAsiaTheme="majorEastAsia"/>
          <w:sz w:val="28"/>
          <w:szCs w:val="28"/>
        </w:rPr>
        <w:t>aspecte</w:t>
      </w:r>
      <w:proofErr w:type="spellEnd"/>
      <w:r w:rsidR="002578FE">
        <w:rPr>
          <w:rStyle w:val="Fontdeparagrafimplicit1"/>
          <w:rFonts w:eastAsiaTheme="majorEastAsia"/>
          <w:sz w:val="28"/>
          <w:szCs w:val="28"/>
        </w:rPr>
        <w:t>:</w:t>
      </w:r>
    </w:p>
    <w:p w14:paraId="7C8815B6" w14:textId="44FF96CC" w:rsidR="002578FE" w:rsidRDefault="002578FE" w:rsidP="002578FE">
      <w:pPr>
        <w:pStyle w:val="NormalWeb"/>
        <w:spacing w:before="0" w:beforeAutospacing="0" w:after="0" w:afterAutospacing="0"/>
        <w:ind w:firstLine="360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- </w:t>
      </w:r>
      <w:r w:rsidRPr="002578FE">
        <w:rPr>
          <w:iCs/>
          <w:sz w:val="28"/>
          <w:szCs w:val="28"/>
          <w:lang w:val="ro-RO"/>
        </w:rPr>
        <w:t>extinderea</w:t>
      </w:r>
      <w:r w:rsidRPr="00BD4A35">
        <w:rPr>
          <w:iCs/>
          <w:spacing w:val="-1"/>
          <w:sz w:val="28"/>
          <w:szCs w:val="28"/>
          <w:lang w:val="ro-RO"/>
        </w:rPr>
        <w:t xml:space="preserve"> sistemului de distribuție a gazelor naturale în </w:t>
      </w:r>
      <w:r>
        <w:rPr>
          <w:iCs/>
          <w:spacing w:val="-1"/>
          <w:sz w:val="28"/>
          <w:szCs w:val="28"/>
          <w:lang w:val="ro-RO"/>
        </w:rPr>
        <w:t xml:space="preserve">toate </w:t>
      </w:r>
      <w:r w:rsidRPr="00BD4A35">
        <w:rPr>
          <w:iCs/>
          <w:spacing w:val="-1"/>
          <w:sz w:val="28"/>
          <w:szCs w:val="28"/>
          <w:lang w:val="ro-RO"/>
        </w:rPr>
        <w:t>localitățile din cadrul</w:t>
      </w:r>
      <w:r w:rsidRPr="003B1E50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comunei</w:t>
      </w:r>
      <w:r w:rsidRPr="003B1E50">
        <w:rPr>
          <w:iCs/>
          <w:sz w:val="28"/>
          <w:szCs w:val="28"/>
          <w:lang w:val="ro-RO"/>
        </w:rPr>
        <w:t>;</w:t>
      </w:r>
    </w:p>
    <w:p w14:paraId="0BB5E034" w14:textId="2CE4627E" w:rsidR="002578FE" w:rsidRDefault="002578FE" w:rsidP="002578FE">
      <w:pPr>
        <w:pStyle w:val="NormalWeb"/>
        <w:spacing w:before="0" w:beforeAutospacing="0" w:after="0" w:afterAutospacing="0"/>
        <w:ind w:firstLine="360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-</w:t>
      </w:r>
      <w:r w:rsidRPr="003B1E50">
        <w:rPr>
          <w:iCs/>
          <w:sz w:val="28"/>
          <w:szCs w:val="28"/>
          <w:lang w:val="ro-RO"/>
        </w:rPr>
        <w:t xml:space="preserve"> modernizarea sistemelor de distribuție a gazelor naturale</w:t>
      </w:r>
      <w:r>
        <w:rPr>
          <w:iCs/>
          <w:sz w:val="28"/>
          <w:szCs w:val="28"/>
          <w:lang w:val="ro-RO"/>
        </w:rPr>
        <w:t xml:space="preserve"> existente,</w:t>
      </w:r>
      <w:r w:rsidRPr="003B1E50">
        <w:rPr>
          <w:iCs/>
          <w:sz w:val="28"/>
          <w:szCs w:val="28"/>
          <w:lang w:val="ro-RO"/>
        </w:rPr>
        <w:t xml:space="preserve"> prin transformarea în sisteme inteligente de distribuție a gazelor naturale</w:t>
      </w:r>
      <w:r>
        <w:rPr>
          <w:iCs/>
          <w:sz w:val="28"/>
          <w:szCs w:val="28"/>
          <w:lang w:val="ro-RO"/>
        </w:rPr>
        <w:t>.</w:t>
      </w:r>
    </w:p>
    <w:p w14:paraId="59CBDA71" w14:textId="536CE94F" w:rsidR="002578FE" w:rsidRDefault="002578FE" w:rsidP="004B44DA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</w:rPr>
      </w:pPr>
      <w:r>
        <w:rPr>
          <w:rStyle w:val="Fontdeparagrafimplicit1"/>
          <w:rFonts w:eastAsiaTheme="majorEastAsia"/>
          <w:sz w:val="28"/>
        </w:rPr>
        <w:tab/>
      </w:r>
      <w:proofErr w:type="spellStart"/>
      <w:r>
        <w:rPr>
          <w:rStyle w:val="Fontdeparagrafimplicit1"/>
          <w:rFonts w:eastAsiaTheme="majorEastAsia"/>
          <w:sz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</w:rPr>
        <w:t>realizarea</w:t>
      </w:r>
      <w:proofErr w:type="spellEnd"/>
      <w:r>
        <w:rPr>
          <w:rStyle w:val="Fontdeparagrafimplicit1"/>
          <w:rFonts w:eastAsiaTheme="majorEastAsia"/>
          <w:sz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</w:rPr>
        <w:t>acestor</w:t>
      </w:r>
      <w:proofErr w:type="spellEnd"/>
      <w:r>
        <w:rPr>
          <w:rStyle w:val="Fontdeparagrafimplicit1"/>
          <w:rFonts w:eastAsiaTheme="majorEastAsia"/>
          <w:sz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</w:rPr>
        <w:t>dezi</w:t>
      </w:r>
      <w:r w:rsidR="00761D8C">
        <w:rPr>
          <w:rStyle w:val="Fontdeparagrafimplicit1"/>
          <w:rFonts w:eastAsiaTheme="majorEastAsia"/>
          <w:sz w:val="28"/>
        </w:rPr>
        <w:t>derate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, </w:t>
      </w:r>
      <w:proofErr w:type="spellStart"/>
      <w:r w:rsidR="00761D8C">
        <w:rPr>
          <w:rStyle w:val="Fontdeparagrafimplicit1"/>
          <w:rFonts w:eastAsiaTheme="majorEastAsia"/>
          <w:sz w:val="28"/>
        </w:rPr>
        <w:t>ar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urma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să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primim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din </w:t>
      </w:r>
      <w:proofErr w:type="spellStart"/>
      <w:r w:rsidR="00761D8C">
        <w:rPr>
          <w:rStyle w:val="Fontdeparagrafimplicit1"/>
          <w:rFonts w:eastAsiaTheme="majorEastAsia"/>
          <w:sz w:val="28"/>
        </w:rPr>
        <w:t>bugetul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statului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peste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15 </w:t>
      </w:r>
      <w:proofErr w:type="spellStart"/>
      <w:r w:rsidR="00761D8C">
        <w:rPr>
          <w:rStyle w:val="Fontdeparagrafimplicit1"/>
          <w:rFonts w:eastAsiaTheme="majorEastAsia"/>
          <w:sz w:val="28"/>
        </w:rPr>
        <w:t>milioane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de lei, </w:t>
      </w:r>
      <w:proofErr w:type="spellStart"/>
      <w:r w:rsidR="00761D8C">
        <w:rPr>
          <w:rStyle w:val="Fontdeparagrafimplicit1"/>
          <w:rFonts w:eastAsiaTheme="majorEastAsia"/>
          <w:sz w:val="28"/>
        </w:rPr>
        <w:t>așa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cum </w:t>
      </w:r>
      <w:proofErr w:type="spellStart"/>
      <w:r w:rsidR="00761D8C">
        <w:rPr>
          <w:rStyle w:val="Fontdeparagrafimplicit1"/>
          <w:rFonts w:eastAsiaTheme="majorEastAsia"/>
          <w:sz w:val="28"/>
        </w:rPr>
        <w:t>este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detaliat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și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în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</w:t>
      </w:r>
      <w:proofErr w:type="spellStart"/>
      <w:r w:rsidR="00761D8C">
        <w:rPr>
          <w:rStyle w:val="Fontdeparagrafimplicit1"/>
          <w:rFonts w:eastAsiaTheme="majorEastAsia"/>
          <w:sz w:val="28"/>
        </w:rPr>
        <w:t>raportul</w:t>
      </w:r>
      <w:proofErr w:type="spellEnd"/>
      <w:r w:rsidR="00761D8C">
        <w:rPr>
          <w:rStyle w:val="Fontdeparagrafimplicit1"/>
          <w:rFonts w:eastAsiaTheme="majorEastAsia"/>
          <w:sz w:val="28"/>
        </w:rPr>
        <w:t xml:space="preserve"> de </w:t>
      </w:r>
      <w:proofErr w:type="spellStart"/>
      <w:r w:rsidR="00761D8C">
        <w:rPr>
          <w:rStyle w:val="Fontdeparagrafimplicit1"/>
          <w:rFonts w:eastAsiaTheme="majorEastAsia"/>
          <w:sz w:val="28"/>
        </w:rPr>
        <w:t>specialitate</w:t>
      </w:r>
      <w:proofErr w:type="spellEnd"/>
      <w:r w:rsidR="00761D8C">
        <w:rPr>
          <w:rStyle w:val="Fontdeparagrafimplicit1"/>
          <w:rFonts w:eastAsiaTheme="majorEastAsia"/>
          <w:sz w:val="28"/>
        </w:rPr>
        <w:t>.</w:t>
      </w:r>
    </w:p>
    <w:p w14:paraId="7F7655F7" w14:textId="77777777" w:rsidR="004B44DA" w:rsidRDefault="004B44DA" w:rsidP="004B44DA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79CCDF9C" w14:textId="77777777" w:rsidR="004B44DA" w:rsidRDefault="004B44DA" w:rsidP="004B44DA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alte probleme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dna </w:t>
      </w:r>
      <w:proofErr w:type="spellStart"/>
      <w:r>
        <w:rPr>
          <w:szCs w:val="28"/>
        </w:rPr>
        <w:t>Avârvărei</w:t>
      </w:r>
      <w:proofErr w:type="spellEnd"/>
      <w:r>
        <w:rPr>
          <w:szCs w:val="28"/>
        </w:rPr>
        <w:t xml:space="preserve"> Elena, </w:t>
      </w:r>
      <w:proofErr w:type="spellStart"/>
      <w:r>
        <w:rPr>
          <w:szCs w:val="28"/>
        </w:rPr>
        <w:t>preşedintele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şedinţă</w:t>
      </w:r>
      <w:proofErr w:type="spellEnd"/>
      <w:r>
        <w:rPr>
          <w:szCs w:val="28"/>
        </w:rPr>
        <w:t xml:space="preserve">, declară încheiate lucrările </w:t>
      </w:r>
      <w:proofErr w:type="spellStart"/>
      <w:r>
        <w:rPr>
          <w:szCs w:val="28"/>
        </w:rPr>
        <w:t>şedinţei</w:t>
      </w:r>
      <w:proofErr w:type="spellEnd"/>
      <w:r>
        <w:rPr>
          <w:szCs w:val="28"/>
        </w:rPr>
        <w:t xml:space="preserve">. </w:t>
      </w:r>
    </w:p>
    <w:p w14:paraId="43AB5FAE" w14:textId="77777777" w:rsidR="004B44DA" w:rsidRDefault="004B44DA" w:rsidP="004B44DA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Drept pentru care s-a întocmit prezentul proces-verbal.</w:t>
      </w:r>
    </w:p>
    <w:p w14:paraId="2082615E" w14:textId="77777777" w:rsidR="004B44DA" w:rsidRDefault="004B44DA" w:rsidP="004B44DA">
      <w:pPr>
        <w:pStyle w:val="Corptext1"/>
        <w:spacing w:line="276" w:lineRule="auto"/>
        <w:jc w:val="both"/>
        <w:rPr>
          <w:szCs w:val="28"/>
        </w:rPr>
      </w:pPr>
    </w:p>
    <w:p w14:paraId="44DE0DBE" w14:textId="77777777" w:rsidR="004B44DA" w:rsidRDefault="004B44DA" w:rsidP="004B44DA">
      <w:pPr>
        <w:pStyle w:val="Corptext1"/>
        <w:spacing w:line="276" w:lineRule="auto"/>
        <w:jc w:val="both"/>
        <w:rPr>
          <w:sz w:val="26"/>
          <w:szCs w:val="26"/>
        </w:rPr>
      </w:pPr>
    </w:p>
    <w:p w14:paraId="15C20D84" w14:textId="77777777" w:rsidR="004B44DA" w:rsidRDefault="004B44DA" w:rsidP="004B44D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PREŞEDINTE DE ŞEDINȚĂ,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SECRETAR GENERAL,</w:t>
      </w:r>
    </w:p>
    <w:p w14:paraId="508D2C1C" w14:textId="77777777" w:rsidR="004B44DA" w:rsidRDefault="004B44DA" w:rsidP="004B44DA">
      <w:pPr>
        <w:spacing w:line="276" w:lineRule="auto"/>
        <w:jc w:val="both"/>
        <w:rPr>
          <w:sz w:val="26"/>
          <w:szCs w:val="26"/>
        </w:rPr>
      </w:pPr>
    </w:p>
    <w:p w14:paraId="52E21FFD" w14:textId="77777777" w:rsidR="004B44DA" w:rsidRDefault="004B44DA" w:rsidP="004B44D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Elena AVÂRVĂREI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</w:t>
      </w:r>
      <w:proofErr w:type="spellStart"/>
      <w:r>
        <w:rPr>
          <w:sz w:val="26"/>
          <w:szCs w:val="26"/>
        </w:rPr>
        <w:t>Lenuța</w:t>
      </w:r>
      <w:proofErr w:type="spellEnd"/>
      <w:r>
        <w:rPr>
          <w:sz w:val="26"/>
          <w:szCs w:val="26"/>
        </w:rPr>
        <w:t xml:space="preserve"> MUSTAȚĂ</w:t>
      </w:r>
    </w:p>
    <w:p w14:paraId="694FFDD3" w14:textId="77777777" w:rsidR="00A4319B" w:rsidRDefault="00A4319B"/>
    <w:sectPr w:rsidR="00A4319B" w:rsidSect="00761D8C">
      <w:pgSz w:w="11906" w:h="16838"/>
      <w:pgMar w:top="1440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A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91E4335"/>
    <w:multiLevelType w:val="hybridMultilevel"/>
    <w:tmpl w:val="DAE03D7A"/>
    <w:lvl w:ilvl="0" w:tplc="B93E06CA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9947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168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DA"/>
    <w:rsid w:val="002578FE"/>
    <w:rsid w:val="004B44DA"/>
    <w:rsid w:val="00761D8C"/>
    <w:rsid w:val="008123A0"/>
    <w:rsid w:val="009B0C63"/>
    <w:rsid w:val="00A4319B"/>
    <w:rsid w:val="00C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607"/>
  <w15:chartTrackingRefBased/>
  <w15:docId w15:val="{6B6D1DDD-490C-4AE2-8BC3-BA916EB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4B44DA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4B44DA"/>
    <w:pPr>
      <w:ind w:left="720"/>
    </w:pPr>
  </w:style>
  <w:style w:type="character" w:customStyle="1" w:styleId="Fontdeparagrafimplicit1">
    <w:name w:val="Font de paragraf implicit1"/>
    <w:rsid w:val="004B44DA"/>
  </w:style>
  <w:style w:type="character" w:customStyle="1" w:styleId="Bodytext33">
    <w:name w:val="Body text (3)3"/>
    <w:basedOn w:val="Fontdeparagrafimplicit"/>
    <w:uiPriority w:val="99"/>
    <w:rsid w:val="004B44DA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NormalWeb">
    <w:name w:val="Normal (Web)"/>
    <w:basedOn w:val="Normal"/>
    <w:uiPriority w:val="99"/>
    <w:rsid w:val="002578FE"/>
    <w:pPr>
      <w:suppressAutoHyphens w:val="0"/>
      <w:autoSpaceDN/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cp:lastPrinted>2022-04-29T13:07:00Z</cp:lastPrinted>
  <dcterms:created xsi:type="dcterms:W3CDTF">2022-10-06T11:36:00Z</dcterms:created>
  <dcterms:modified xsi:type="dcterms:W3CDTF">2022-10-06T11:36:00Z</dcterms:modified>
</cp:coreProperties>
</file>