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0B61" w14:textId="77777777" w:rsidR="000A00CF" w:rsidRDefault="000A00CF" w:rsidP="000A00CF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5F325E67" w14:textId="77777777" w:rsidR="000A00CF" w:rsidRDefault="000A00CF" w:rsidP="000A00CF">
      <w:pPr>
        <w:ind w:firstLine="851"/>
        <w:jc w:val="center"/>
        <w:rPr>
          <w:sz w:val="28"/>
          <w:szCs w:val="28"/>
          <w:lang w:val="ro-RO"/>
        </w:rPr>
      </w:pPr>
    </w:p>
    <w:p w14:paraId="34542B78" w14:textId="1C1468E5" w:rsidR="00365347" w:rsidRDefault="00365347" w:rsidP="00365347">
      <w:pPr>
        <w:rPr>
          <w:sz w:val="28"/>
          <w:szCs w:val="28"/>
          <w:lang w:val="ro-RO"/>
        </w:rPr>
      </w:pPr>
    </w:p>
    <w:p w14:paraId="16DD4FAB" w14:textId="77777777" w:rsidR="00365347" w:rsidRDefault="00365347" w:rsidP="0036534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Încheiat astăzi 31.05.2022, în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ordinară a Consiliului Local al comunei Vădeni, județul Brăila la care participă un număr de treisprezece consilieri din totalul de treisprezece. </w:t>
      </w:r>
    </w:p>
    <w:p w14:paraId="43461AFA" w14:textId="77777777" w:rsidR="00365347" w:rsidRDefault="00365347" w:rsidP="0036534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proofErr w:type="spellStart"/>
      <w:r>
        <w:rPr>
          <w:sz w:val="28"/>
          <w:szCs w:val="28"/>
          <w:lang w:val="ro-RO"/>
        </w:rPr>
        <w:t>şedinţă</w:t>
      </w:r>
      <w:proofErr w:type="spellEnd"/>
      <w:r>
        <w:rPr>
          <w:sz w:val="28"/>
          <w:szCs w:val="28"/>
          <w:lang w:val="ro-RO"/>
        </w:rPr>
        <w:t xml:space="preserve"> participă de drept dna Coman Stanca – primarul comunei și 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– secretarul general al comunei.</w:t>
      </w:r>
    </w:p>
    <w:p w14:paraId="7385CA13" w14:textId="77777777" w:rsidR="00365347" w:rsidRDefault="00365347" w:rsidP="0036534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asemenea, participă și dna </w:t>
      </w:r>
      <w:proofErr w:type="spellStart"/>
      <w:r>
        <w:rPr>
          <w:sz w:val="28"/>
          <w:szCs w:val="28"/>
          <w:lang w:val="ro-RO"/>
        </w:rPr>
        <w:t>Ghelase</w:t>
      </w:r>
      <w:proofErr w:type="spellEnd"/>
      <w:r>
        <w:rPr>
          <w:sz w:val="28"/>
          <w:szCs w:val="28"/>
          <w:lang w:val="ro-RO"/>
        </w:rPr>
        <w:t xml:space="preserve"> Ștefana – inspector compartimentul financiar – contabil. </w:t>
      </w:r>
    </w:p>
    <w:p w14:paraId="6EA63243" w14:textId="77777777" w:rsidR="00365347" w:rsidRPr="00FD238B" w:rsidRDefault="00365347" w:rsidP="0036534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FD238B">
        <w:rPr>
          <w:sz w:val="28"/>
          <w:szCs w:val="28"/>
          <w:lang w:val="ro-RO"/>
        </w:rPr>
        <w:t>Secretarul general informează că mandatul de președinte de ședință al d</w:t>
      </w:r>
      <w:r>
        <w:rPr>
          <w:sz w:val="28"/>
          <w:szCs w:val="28"/>
          <w:lang w:val="ro-RO"/>
        </w:rPr>
        <w:t>ne</w:t>
      </w:r>
      <w:r w:rsidRPr="00FD238B">
        <w:rPr>
          <w:sz w:val="28"/>
          <w:szCs w:val="28"/>
          <w:lang w:val="ro-RO"/>
        </w:rPr>
        <w:t xml:space="preserve">i </w:t>
      </w:r>
      <w:proofErr w:type="spellStart"/>
      <w:r>
        <w:rPr>
          <w:sz w:val="28"/>
          <w:szCs w:val="28"/>
          <w:lang w:val="ro-RO"/>
        </w:rPr>
        <w:t>Avârvărei</w:t>
      </w:r>
      <w:proofErr w:type="spellEnd"/>
      <w:r>
        <w:rPr>
          <w:sz w:val="28"/>
          <w:szCs w:val="28"/>
          <w:lang w:val="ro-RO"/>
        </w:rPr>
        <w:t xml:space="preserve"> Elena</w:t>
      </w:r>
      <w:r w:rsidRPr="00FD238B">
        <w:rPr>
          <w:sz w:val="28"/>
          <w:szCs w:val="28"/>
          <w:lang w:val="ro-RO"/>
        </w:rPr>
        <w:t xml:space="preserve"> a ajuns la final și solicită propuneri pentru un nou președinte.</w:t>
      </w:r>
    </w:p>
    <w:p w14:paraId="7AC29BBB" w14:textId="010B7AD8" w:rsidR="00365347" w:rsidRDefault="00365347" w:rsidP="0036534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FD238B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>l</w:t>
      </w:r>
      <w:r w:rsidRPr="00FD238B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Mărăndoiu</w:t>
      </w:r>
      <w:proofErr w:type="spellEnd"/>
      <w:r>
        <w:rPr>
          <w:sz w:val="28"/>
          <w:szCs w:val="28"/>
          <w:lang w:val="ro-RO"/>
        </w:rPr>
        <w:t xml:space="preserve"> Ionel</w:t>
      </w:r>
      <w:r w:rsidRPr="00FD238B">
        <w:rPr>
          <w:sz w:val="28"/>
          <w:szCs w:val="28"/>
          <w:lang w:val="ro-RO"/>
        </w:rPr>
        <w:t xml:space="preserve"> propune pe d</w:t>
      </w:r>
      <w:r>
        <w:rPr>
          <w:sz w:val="28"/>
          <w:szCs w:val="28"/>
          <w:lang w:val="ro-RO"/>
        </w:rPr>
        <w:t>na</w:t>
      </w:r>
      <w:r w:rsidRPr="00FD238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Gheorghe Nica</w:t>
      </w:r>
      <w:r w:rsidRPr="00FD238B">
        <w:rPr>
          <w:sz w:val="28"/>
          <w:szCs w:val="28"/>
          <w:lang w:val="ro-RO"/>
        </w:rPr>
        <w:t xml:space="preserve"> pentru un mandat de 3 luni, propunere votată în unanimitate.</w:t>
      </w:r>
    </w:p>
    <w:p w14:paraId="610CA31A" w14:textId="77777777" w:rsidR="000A00CF" w:rsidRDefault="000A00CF" w:rsidP="000A00CF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supune aprobării procesul – verbal de la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anterioară.</w:t>
      </w:r>
    </w:p>
    <w:p w14:paraId="3CDA14A1" w14:textId="77777777" w:rsidR="000A00CF" w:rsidRDefault="000A00CF" w:rsidP="000A00CF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Nefiind </w:t>
      </w:r>
      <w:proofErr w:type="spellStart"/>
      <w:r>
        <w:rPr>
          <w:sz w:val="28"/>
          <w:szCs w:val="28"/>
          <w:lang w:val="ro-RO"/>
        </w:rPr>
        <w:t>obiecţiuni</w:t>
      </w:r>
      <w:proofErr w:type="spellEnd"/>
      <w:r>
        <w:rPr>
          <w:sz w:val="28"/>
          <w:szCs w:val="28"/>
          <w:lang w:val="ro-RO"/>
        </w:rPr>
        <w:t>, procesul – verbal este aprobat cu unanimitate de voturi.</w:t>
      </w:r>
    </w:p>
    <w:p w14:paraId="15564BD1" w14:textId="77777777" w:rsidR="000A00CF" w:rsidRDefault="000A00CF" w:rsidP="000A00CF">
      <w:pPr>
        <w:spacing w:before="240"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de ședință prezintă ordinea de zi:</w:t>
      </w:r>
    </w:p>
    <w:p w14:paraId="70560C5F" w14:textId="760F1C86" w:rsidR="00C136D6" w:rsidRPr="00F4273F" w:rsidRDefault="00C136D6" w:rsidP="00C136D6">
      <w:pPr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>
        <w:rPr>
          <w:rStyle w:val="Fontdeparagrafimplicit1"/>
          <w:rFonts w:eastAsia="Arial Unicode MS"/>
          <w:sz w:val="28"/>
          <w:szCs w:val="28"/>
        </w:rPr>
        <w:t>1</w:t>
      </w:r>
      <w:r w:rsidRPr="00F4273F">
        <w:rPr>
          <w:rStyle w:val="Fontdeparagrafimplicit1"/>
          <w:rFonts w:eastAsia="Arial Unicode MS"/>
          <w:sz w:val="28"/>
          <w:szCs w:val="28"/>
        </w:rPr>
        <w:t>.</w:t>
      </w:r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F4273F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F4273F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alegerea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președintelui</w:t>
      </w:r>
      <w:proofErr w:type="spellEnd"/>
      <w:r w:rsidRPr="00F4273F">
        <w:rPr>
          <w:sz w:val="28"/>
          <w:szCs w:val="28"/>
        </w:rPr>
        <w:t xml:space="preserve"> de </w:t>
      </w:r>
      <w:proofErr w:type="spellStart"/>
      <w:r w:rsidRPr="00F4273F">
        <w:rPr>
          <w:sz w:val="28"/>
          <w:szCs w:val="28"/>
        </w:rPr>
        <w:t>ședință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pentru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lunile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mai</w:t>
      </w:r>
      <w:proofErr w:type="spellEnd"/>
      <w:r w:rsidRPr="00F4273F">
        <w:rPr>
          <w:sz w:val="28"/>
          <w:szCs w:val="28"/>
        </w:rPr>
        <w:t xml:space="preserve"> – </w:t>
      </w:r>
      <w:proofErr w:type="spellStart"/>
      <w:r w:rsidRPr="00F4273F">
        <w:rPr>
          <w:sz w:val="28"/>
          <w:szCs w:val="28"/>
        </w:rPr>
        <w:t>iulie</w:t>
      </w:r>
      <w:proofErr w:type="spellEnd"/>
      <w:r w:rsidRPr="00F4273F">
        <w:rPr>
          <w:sz w:val="28"/>
          <w:szCs w:val="28"/>
        </w:rPr>
        <w:t xml:space="preserve"> 2022 </w:t>
      </w:r>
      <w:r w:rsidRPr="00F4273F">
        <w:rPr>
          <w:i/>
          <w:sz w:val="28"/>
          <w:szCs w:val="28"/>
        </w:rPr>
        <w:t xml:space="preserve">– </w:t>
      </w:r>
      <w:proofErr w:type="spellStart"/>
      <w:r w:rsidRPr="00F4273F">
        <w:rPr>
          <w:i/>
          <w:sz w:val="28"/>
          <w:szCs w:val="28"/>
        </w:rPr>
        <w:t>inițiator</w:t>
      </w:r>
      <w:proofErr w:type="spellEnd"/>
      <w:r w:rsidRPr="00F4273F">
        <w:rPr>
          <w:i/>
          <w:sz w:val="28"/>
          <w:szCs w:val="28"/>
        </w:rPr>
        <w:t xml:space="preserve"> </w:t>
      </w:r>
      <w:proofErr w:type="spellStart"/>
      <w:r w:rsidRPr="00F4273F">
        <w:rPr>
          <w:i/>
          <w:sz w:val="28"/>
          <w:szCs w:val="28"/>
        </w:rPr>
        <w:t>primar</w:t>
      </w:r>
      <w:proofErr w:type="spellEnd"/>
      <w:r w:rsidRPr="00F4273F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30258216" w14:textId="1CD451DC" w:rsidR="00C136D6" w:rsidRPr="00F4273F" w:rsidRDefault="00C136D6" w:rsidP="00C136D6">
      <w:pPr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 w:rsidRPr="00F4273F">
        <w:rPr>
          <w:rStyle w:val="Fontdeparagrafimplicit1"/>
          <w:iCs/>
          <w:sz w:val="28"/>
          <w:szCs w:val="28"/>
        </w:rPr>
        <w:t>2.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F4273F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F4273F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aprobarea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execuției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bugetului</w:t>
      </w:r>
      <w:proofErr w:type="spellEnd"/>
      <w:r w:rsidRPr="00F4273F">
        <w:rPr>
          <w:sz w:val="28"/>
          <w:szCs w:val="28"/>
        </w:rPr>
        <w:t xml:space="preserve"> de </w:t>
      </w:r>
      <w:proofErr w:type="spellStart"/>
      <w:r w:rsidRPr="00F4273F">
        <w:rPr>
          <w:sz w:val="28"/>
          <w:szCs w:val="28"/>
        </w:rPr>
        <w:t>venituri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și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cheltuieli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pentru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trimestrul</w:t>
      </w:r>
      <w:proofErr w:type="spellEnd"/>
      <w:r w:rsidRPr="00F4273F">
        <w:rPr>
          <w:sz w:val="28"/>
          <w:szCs w:val="28"/>
        </w:rPr>
        <w:t xml:space="preserve"> I al </w:t>
      </w:r>
      <w:proofErr w:type="spellStart"/>
      <w:r w:rsidRPr="00F4273F">
        <w:rPr>
          <w:sz w:val="28"/>
          <w:szCs w:val="28"/>
        </w:rPr>
        <w:t>anului</w:t>
      </w:r>
      <w:proofErr w:type="spellEnd"/>
      <w:r w:rsidRPr="00F4273F">
        <w:rPr>
          <w:sz w:val="28"/>
          <w:szCs w:val="28"/>
        </w:rPr>
        <w:t xml:space="preserve"> 2022</w:t>
      </w:r>
      <w:r w:rsidRPr="00F4273F">
        <w:rPr>
          <w:sz w:val="26"/>
          <w:szCs w:val="26"/>
        </w:rPr>
        <w:t xml:space="preserve"> </w:t>
      </w:r>
      <w:r w:rsidRPr="00F4273F">
        <w:rPr>
          <w:i/>
          <w:sz w:val="28"/>
          <w:szCs w:val="28"/>
        </w:rPr>
        <w:t xml:space="preserve">– </w:t>
      </w:r>
      <w:proofErr w:type="spellStart"/>
      <w:r w:rsidRPr="00F4273F">
        <w:rPr>
          <w:i/>
          <w:sz w:val="28"/>
          <w:szCs w:val="28"/>
        </w:rPr>
        <w:t>inițiator</w:t>
      </w:r>
      <w:proofErr w:type="spellEnd"/>
      <w:r w:rsidRPr="00F4273F">
        <w:rPr>
          <w:i/>
          <w:sz w:val="28"/>
          <w:szCs w:val="28"/>
        </w:rPr>
        <w:t xml:space="preserve"> </w:t>
      </w:r>
      <w:proofErr w:type="spellStart"/>
      <w:r w:rsidRPr="00F4273F">
        <w:rPr>
          <w:i/>
          <w:sz w:val="28"/>
          <w:szCs w:val="28"/>
        </w:rPr>
        <w:t>primar</w:t>
      </w:r>
      <w:proofErr w:type="spellEnd"/>
      <w:r w:rsidRPr="00F4273F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29FC5D49" w14:textId="187A808A" w:rsidR="00C136D6" w:rsidRPr="00F4273F" w:rsidRDefault="00C136D6" w:rsidP="00C136D6">
      <w:pPr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 w:rsidRPr="00F4273F">
        <w:rPr>
          <w:rStyle w:val="Fontdeparagrafimplicit1"/>
          <w:iCs/>
          <w:sz w:val="28"/>
          <w:szCs w:val="28"/>
        </w:rPr>
        <w:t>3.</w:t>
      </w:r>
      <w:r>
        <w:rPr>
          <w:sz w:val="26"/>
          <w:szCs w:val="26"/>
        </w:rPr>
        <w:t xml:space="preserve"> </w:t>
      </w:r>
      <w:proofErr w:type="spellStart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F4273F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F4273F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însușirea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Inventarului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bunurilor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aparținând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sistemului</w:t>
      </w:r>
      <w:proofErr w:type="spellEnd"/>
      <w:r w:rsidRPr="00F4273F">
        <w:rPr>
          <w:sz w:val="28"/>
          <w:szCs w:val="28"/>
        </w:rPr>
        <w:t xml:space="preserve"> public de </w:t>
      </w:r>
      <w:proofErr w:type="spellStart"/>
      <w:r w:rsidRPr="00F4273F">
        <w:rPr>
          <w:sz w:val="28"/>
          <w:szCs w:val="28"/>
        </w:rPr>
        <w:t>alimentare</w:t>
      </w:r>
      <w:proofErr w:type="spellEnd"/>
      <w:r w:rsidRPr="00F4273F">
        <w:rPr>
          <w:sz w:val="28"/>
          <w:szCs w:val="28"/>
        </w:rPr>
        <w:t xml:space="preserve"> cu </w:t>
      </w:r>
      <w:proofErr w:type="spellStart"/>
      <w:r w:rsidRPr="00F4273F">
        <w:rPr>
          <w:sz w:val="28"/>
          <w:szCs w:val="28"/>
        </w:rPr>
        <w:t>apă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și</w:t>
      </w:r>
      <w:proofErr w:type="spellEnd"/>
      <w:r w:rsidRPr="00F4273F">
        <w:rPr>
          <w:sz w:val="28"/>
          <w:szCs w:val="28"/>
        </w:rPr>
        <w:t xml:space="preserve"> de </w:t>
      </w:r>
      <w:proofErr w:type="spellStart"/>
      <w:r w:rsidRPr="00F4273F">
        <w:rPr>
          <w:sz w:val="28"/>
          <w:szCs w:val="28"/>
        </w:rPr>
        <w:t>canalizare</w:t>
      </w:r>
      <w:proofErr w:type="spellEnd"/>
      <w:r w:rsidRPr="00F4273F">
        <w:rPr>
          <w:sz w:val="28"/>
          <w:szCs w:val="28"/>
        </w:rPr>
        <w:t xml:space="preserve">, </w:t>
      </w:r>
      <w:proofErr w:type="spellStart"/>
      <w:r w:rsidRPr="00F4273F">
        <w:rPr>
          <w:sz w:val="28"/>
          <w:szCs w:val="28"/>
        </w:rPr>
        <w:t>aprobarea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apartenenței</w:t>
      </w:r>
      <w:proofErr w:type="spellEnd"/>
      <w:r w:rsidRPr="00F4273F">
        <w:rPr>
          <w:sz w:val="28"/>
          <w:szCs w:val="28"/>
        </w:rPr>
        <w:t xml:space="preserve"> la </w:t>
      </w:r>
      <w:proofErr w:type="spellStart"/>
      <w:r w:rsidRPr="00F4273F">
        <w:rPr>
          <w:sz w:val="28"/>
          <w:szCs w:val="28"/>
        </w:rPr>
        <w:t>domeniul</w:t>
      </w:r>
      <w:proofErr w:type="spellEnd"/>
      <w:r w:rsidRPr="00F4273F">
        <w:rPr>
          <w:sz w:val="28"/>
          <w:szCs w:val="28"/>
        </w:rPr>
        <w:t xml:space="preserve"> public al </w:t>
      </w:r>
      <w:proofErr w:type="spellStart"/>
      <w:r w:rsidRPr="00F4273F">
        <w:rPr>
          <w:sz w:val="28"/>
          <w:szCs w:val="28"/>
        </w:rPr>
        <w:t>comunei</w:t>
      </w:r>
      <w:proofErr w:type="spellEnd"/>
      <w:r w:rsidRPr="00F4273F">
        <w:rPr>
          <w:sz w:val="28"/>
          <w:szCs w:val="28"/>
        </w:rPr>
        <w:t xml:space="preserve"> a </w:t>
      </w:r>
      <w:proofErr w:type="spellStart"/>
      <w:r w:rsidRPr="00F4273F">
        <w:rPr>
          <w:sz w:val="28"/>
          <w:szCs w:val="28"/>
        </w:rPr>
        <w:t>bunurilor</w:t>
      </w:r>
      <w:proofErr w:type="spellEnd"/>
      <w:r w:rsidRPr="00F4273F">
        <w:rPr>
          <w:sz w:val="28"/>
          <w:szCs w:val="28"/>
        </w:rPr>
        <w:t xml:space="preserve"> de </w:t>
      </w:r>
      <w:proofErr w:type="spellStart"/>
      <w:r w:rsidRPr="00F4273F">
        <w:rPr>
          <w:sz w:val="28"/>
          <w:szCs w:val="28"/>
        </w:rPr>
        <w:t>retur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inventariate</w:t>
      </w:r>
      <w:proofErr w:type="spellEnd"/>
      <w:r w:rsidRPr="00F4273F">
        <w:rPr>
          <w:sz w:val="28"/>
          <w:szCs w:val="28"/>
        </w:rPr>
        <w:t xml:space="preserve">, precum </w:t>
      </w:r>
      <w:proofErr w:type="spellStart"/>
      <w:r w:rsidRPr="00F4273F">
        <w:rPr>
          <w:sz w:val="28"/>
          <w:szCs w:val="28"/>
        </w:rPr>
        <w:t>și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aprobarea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trecerii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în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domeniul</w:t>
      </w:r>
      <w:proofErr w:type="spellEnd"/>
      <w:r w:rsidRPr="00F4273F">
        <w:rPr>
          <w:sz w:val="28"/>
          <w:szCs w:val="28"/>
        </w:rPr>
        <w:t xml:space="preserve"> public al </w:t>
      </w:r>
      <w:proofErr w:type="spellStart"/>
      <w:r w:rsidRPr="00F4273F">
        <w:rPr>
          <w:sz w:val="28"/>
          <w:szCs w:val="28"/>
        </w:rPr>
        <w:t>comunei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Vădeni</w:t>
      </w:r>
      <w:proofErr w:type="spellEnd"/>
      <w:r w:rsidRPr="00F4273F">
        <w:rPr>
          <w:sz w:val="28"/>
          <w:szCs w:val="28"/>
        </w:rPr>
        <w:t xml:space="preserve"> a </w:t>
      </w:r>
      <w:proofErr w:type="spellStart"/>
      <w:r w:rsidRPr="00F4273F">
        <w:rPr>
          <w:sz w:val="28"/>
          <w:szCs w:val="28"/>
        </w:rPr>
        <w:t>unor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bunuri</w:t>
      </w:r>
      <w:proofErr w:type="spellEnd"/>
      <w:r w:rsidRPr="00F4273F">
        <w:rPr>
          <w:sz w:val="28"/>
          <w:szCs w:val="28"/>
        </w:rPr>
        <w:t xml:space="preserve"> de </w:t>
      </w:r>
      <w:proofErr w:type="spellStart"/>
      <w:r w:rsidRPr="00F4273F">
        <w:rPr>
          <w:sz w:val="28"/>
          <w:szCs w:val="28"/>
        </w:rPr>
        <w:t>retur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aferente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sistemului</w:t>
      </w:r>
      <w:proofErr w:type="spellEnd"/>
      <w:r w:rsidRPr="00F4273F">
        <w:rPr>
          <w:sz w:val="28"/>
          <w:szCs w:val="28"/>
        </w:rPr>
        <w:t xml:space="preserve"> public de </w:t>
      </w:r>
      <w:proofErr w:type="spellStart"/>
      <w:r w:rsidRPr="00F4273F">
        <w:rPr>
          <w:sz w:val="28"/>
          <w:szCs w:val="28"/>
        </w:rPr>
        <w:t>alimentare</w:t>
      </w:r>
      <w:proofErr w:type="spellEnd"/>
      <w:r w:rsidRPr="00F4273F">
        <w:rPr>
          <w:sz w:val="28"/>
          <w:szCs w:val="28"/>
        </w:rPr>
        <w:t xml:space="preserve"> cu </w:t>
      </w:r>
      <w:proofErr w:type="spellStart"/>
      <w:r w:rsidRPr="00F4273F">
        <w:rPr>
          <w:sz w:val="28"/>
          <w:szCs w:val="28"/>
        </w:rPr>
        <w:t>apă</w:t>
      </w:r>
      <w:proofErr w:type="spellEnd"/>
      <w:r w:rsidRPr="00F4273F">
        <w:rPr>
          <w:sz w:val="26"/>
          <w:szCs w:val="26"/>
        </w:rPr>
        <w:t xml:space="preserve"> </w:t>
      </w:r>
      <w:r w:rsidRPr="00F4273F">
        <w:rPr>
          <w:i/>
          <w:sz w:val="28"/>
          <w:szCs w:val="28"/>
        </w:rPr>
        <w:t xml:space="preserve">– </w:t>
      </w:r>
      <w:proofErr w:type="spellStart"/>
      <w:r w:rsidRPr="00F4273F">
        <w:rPr>
          <w:i/>
          <w:sz w:val="28"/>
          <w:szCs w:val="28"/>
        </w:rPr>
        <w:t>inițiator</w:t>
      </w:r>
      <w:proofErr w:type="spellEnd"/>
      <w:r w:rsidRPr="00F4273F">
        <w:rPr>
          <w:i/>
          <w:sz w:val="28"/>
          <w:szCs w:val="28"/>
        </w:rPr>
        <w:t xml:space="preserve"> </w:t>
      </w:r>
      <w:proofErr w:type="spellStart"/>
      <w:r w:rsidRPr="00F4273F">
        <w:rPr>
          <w:i/>
          <w:sz w:val="28"/>
          <w:szCs w:val="28"/>
        </w:rPr>
        <w:t>primar</w:t>
      </w:r>
      <w:proofErr w:type="spellEnd"/>
      <w:r w:rsidRPr="00F4273F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51938472" w14:textId="77777777" w:rsidR="00C136D6" w:rsidRPr="00F4273F" w:rsidRDefault="00C136D6" w:rsidP="00C136D6">
      <w:pPr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 w:rsidRPr="00F4273F">
        <w:rPr>
          <w:rStyle w:val="Fontdeparagrafimplicit1"/>
          <w:iCs/>
          <w:sz w:val="28"/>
          <w:szCs w:val="28"/>
        </w:rPr>
        <w:t>4</w:t>
      </w:r>
      <w:r w:rsidRPr="00F4273F">
        <w:rPr>
          <w:rStyle w:val="Fontdeparagrafimplicit1"/>
          <w:iCs/>
          <w:szCs w:val="28"/>
        </w:rPr>
        <w:t xml:space="preserve">. </w:t>
      </w:r>
      <w:proofErr w:type="spellStart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F4273F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F4273F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însușirea</w:t>
      </w:r>
      <w:proofErr w:type="spellEnd"/>
      <w:r w:rsidRPr="00F4273F">
        <w:rPr>
          <w:sz w:val="28"/>
          <w:szCs w:val="28"/>
        </w:rPr>
        <w:t xml:space="preserve"> RAPORTULUI DE REEVALUARE </w:t>
      </w:r>
      <w:proofErr w:type="gramStart"/>
      <w:r w:rsidRPr="00F4273F">
        <w:rPr>
          <w:sz w:val="28"/>
          <w:szCs w:val="28"/>
        </w:rPr>
        <w:t>a</w:t>
      </w:r>
      <w:proofErr w:type="gram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activelor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teren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și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construcții</w:t>
      </w:r>
      <w:proofErr w:type="spellEnd"/>
      <w:r w:rsidRPr="00F4273F">
        <w:rPr>
          <w:sz w:val="28"/>
          <w:szCs w:val="28"/>
        </w:rPr>
        <w:t xml:space="preserve"> din </w:t>
      </w:r>
      <w:proofErr w:type="spellStart"/>
      <w:r w:rsidRPr="00F4273F">
        <w:rPr>
          <w:sz w:val="28"/>
          <w:szCs w:val="28"/>
        </w:rPr>
        <w:t>domeniul</w:t>
      </w:r>
      <w:proofErr w:type="spellEnd"/>
      <w:r w:rsidRPr="00F4273F">
        <w:rPr>
          <w:sz w:val="28"/>
          <w:szCs w:val="28"/>
        </w:rPr>
        <w:t xml:space="preserve"> public </w:t>
      </w:r>
      <w:proofErr w:type="spellStart"/>
      <w:r w:rsidRPr="00F4273F">
        <w:rPr>
          <w:sz w:val="28"/>
          <w:szCs w:val="28"/>
        </w:rPr>
        <w:t>și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privat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aflate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în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proprietatea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comunei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Vădeni</w:t>
      </w:r>
      <w:proofErr w:type="spellEnd"/>
      <w:r w:rsidRPr="00F4273F">
        <w:rPr>
          <w:sz w:val="28"/>
          <w:szCs w:val="28"/>
        </w:rPr>
        <w:t xml:space="preserve">, </w:t>
      </w:r>
      <w:proofErr w:type="spellStart"/>
      <w:r w:rsidRPr="00F4273F">
        <w:rPr>
          <w:sz w:val="28"/>
          <w:szCs w:val="28"/>
        </w:rPr>
        <w:t>județul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Brăila</w:t>
      </w:r>
      <w:proofErr w:type="spellEnd"/>
      <w:r w:rsidRPr="00F4273F">
        <w:rPr>
          <w:sz w:val="28"/>
          <w:szCs w:val="28"/>
        </w:rPr>
        <w:t xml:space="preserve"> </w:t>
      </w:r>
      <w:r w:rsidRPr="00F4273F">
        <w:rPr>
          <w:i/>
          <w:sz w:val="28"/>
          <w:szCs w:val="28"/>
        </w:rPr>
        <w:t xml:space="preserve">– </w:t>
      </w:r>
      <w:proofErr w:type="spellStart"/>
      <w:r w:rsidRPr="00F4273F">
        <w:rPr>
          <w:i/>
          <w:sz w:val="28"/>
          <w:szCs w:val="28"/>
        </w:rPr>
        <w:t>inițiator</w:t>
      </w:r>
      <w:proofErr w:type="spellEnd"/>
      <w:r w:rsidRPr="00F4273F">
        <w:rPr>
          <w:i/>
          <w:sz w:val="28"/>
          <w:szCs w:val="28"/>
        </w:rPr>
        <w:t xml:space="preserve"> </w:t>
      </w:r>
      <w:proofErr w:type="spellStart"/>
      <w:r w:rsidRPr="00F4273F">
        <w:rPr>
          <w:i/>
          <w:sz w:val="28"/>
          <w:szCs w:val="28"/>
        </w:rPr>
        <w:t>primar</w:t>
      </w:r>
      <w:proofErr w:type="spellEnd"/>
      <w:r w:rsidRPr="00F4273F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234CFBD5" w14:textId="77777777" w:rsidR="00C136D6" w:rsidRPr="00F4273F" w:rsidRDefault="00C136D6" w:rsidP="00C136D6">
      <w:pPr>
        <w:ind w:firstLine="720"/>
        <w:jc w:val="both"/>
        <w:rPr>
          <w:rStyle w:val="Fontdeparagrafimplicit1"/>
          <w:rFonts w:eastAsia="Arial Unicode MS"/>
          <w:sz w:val="28"/>
          <w:szCs w:val="28"/>
        </w:rPr>
      </w:pPr>
      <w:r w:rsidRPr="00F4273F">
        <w:rPr>
          <w:rStyle w:val="Fontdeparagrafimplicit1"/>
          <w:iCs/>
          <w:sz w:val="28"/>
          <w:szCs w:val="28"/>
        </w:rPr>
        <w:t>5</w:t>
      </w:r>
      <w:r w:rsidRPr="00F4273F">
        <w:rPr>
          <w:rStyle w:val="Fontdeparagrafimplicit1"/>
          <w:iCs/>
          <w:szCs w:val="28"/>
        </w:rPr>
        <w:t xml:space="preserve">. </w:t>
      </w:r>
      <w:proofErr w:type="spellStart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Pr="00F4273F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Pr="00F4273F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Pr="00F4273F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modificarea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Organigramei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şi</w:t>
      </w:r>
      <w:proofErr w:type="spellEnd"/>
      <w:r w:rsidRPr="00F4273F">
        <w:rPr>
          <w:sz w:val="28"/>
          <w:szCs w:val="28"/>
        </w:rPr>
        <w:t xml:space="preserve"> a </w:t>
      </w:r>
      <w:proofErr w:type="spellStart"/>
      <w:r w:rsidRPr="00F4273F">
        <w:rPr>
          <w:sz w:val="28"/>
          <w:szCs w:val="28"/>
        </w:rPr>
        <w:t>Statului</w:t>
      </w:r>
      <w:proofErr w:type="spellEnd"/>
      <w:r w:rsidRPr="00F4273F">
        <w:rPr>
          <w:sz w:val="28"/>
          <w:szCs w:val="28"/>
        </w:rPr>
        <w:t xml:space="preserve"> de </w:t>
      </w:r>
      <w:proofErr w:type="spellStart"/>
      <w:r w:rsidRPr="00F4273F">
        <w:rPr>
          <w:sz w:val="28"/>
          <w:szCs w:val="28"/>
        </w:rPr>
        <w:t>funcţii</w:t>
      </w:r>
      <w:proofErr w:type="spellEnd"/>
      <w:r w:rsidRPr="00F4273F">
        <w:rPr>
          <w:sz w:val="28"/>
          <w:szCs w:val="28"/>
        </w:rPr>
        <w:t xml:space="preserve"> ale </w:t>
      </w:r>
      <w:proofErr w:type="spellStart"/>
      <w:r w:rsidRPr="00F4273F">
        <w:rPr>
          <w:sz w:val="28"/>
          <w:szCs w:val="28"/>
        </w:rPr>
        <w:t>Primăriei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comunei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Vădeni</w:t>
      </w:r>
      <w:proofErr w:type="spellEnd"/>
      <w:r w:rsidRPr="00F4273F">
        <w:rPr>
          <w:sz w:val="28"/>
          <w:szCs w:val="28"/>
        </w:rPr>
        <w:t xml:space="preserve">, </w:t>
      </w:r>
      <w:proofErr w:type="spellStart"/>
      <w:r w:rsidRPr="00F4273F">
        <w:rPr>
          <w:sz w:val="28"/>
          <w:szCs w:val="28"/>
        </w:rPr>
        <w:t>judeţul</w:t>
      </w:r>
      <w:proofErr w:type="spellEnd"/>
      <w:r w:rsidRPr="00F4273F">
        <w:rPr>
          <w:sz w:val="28"/>
          <w:szCs w:val="28"/>
        </w:rPr>
        <w:t xml:space="preserve"> </w:t>
      </w:r>
      <w:proofErr w:type="spellStart"/>
      <w:r w:rsidRPr="00F4273F">
        <w:rPr>
          <w:sz w:val="28"/>
          <w:szCs w:val="28"/>
        </w:rPr>
        <w:t>Brăila</w:t>
      </w:r>
      <w:proofErr w:type="spellEnd"/>
      <w:r w:rsidRPr="00F4273F">
        <w:rPr>
          <w:sz w:val="28"/>
          <w:szCs w:val="28"/>
        </w:rPr>
        <w:t xml:space="preserve"> </w:t>
      </w:r>
      <w:r w:rsidRPr="00F4273F">
        <w:rPr>
          <w:i/>
          <w:sz w:val="28"/>
          <w:szCs w:val="28"/>
        </w:rPr>
        <w:t xml:space="preserve">– </w:t>
      </w:r>
      <w:proofErr w:type="spellStart"/>
      <w:r w:rsidRPr="00F4273F">
        <w:rPr>
          <w:i/>
          <w:sz w:val="28"/>
          <w:szCs w:val="28"/>
        </w:rPr>
        <w:t>inițiator</w:t>
      </w:r>
      <w:proofErr w:type="spellEnd"/>
      <w:r w:rsidRPr="00F4273F">
        <w:rPr>
          <w:i/>
          <w:sz w:val="28"/>
          <w:szCs w:val="28"/>
        </w:rPr>
        <w:t xml:space="preserve"> </w:t>
      </w:r>
      <w:proofErr w:type="spellStart"/>
      <w:r w:rsidRPr="00F4273F">
        <w:rPr>
          <w:i/>
          <w:sz w:val="28"/>
          <w:szCs w:val="28"/>
        </w:rPr>
        <w:t>primar</w:t>
      </w:r>
      <w:proofErr w:type="spellEnd"/>
      <w:r w:rsidRPr="00F4273F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5B65DBDD" w14:textId="77777777" w:rsidR="00C136D6" w:rsidRPr="00F4273F" w:rsidRDefault="00C136D6" w:rsidP="00C136D6">
      <w:pPr>
        <w:pStyle w:val="Corptext1"/>
        <w:ind w:firstLine="720"/>
        <w:jc w:val="both"/>
        <w:rPr>
          <w:rStyle w:val="Fontdeparagrafimplicit1"/>
          <w:szCs w:val="28"/>
        </w:rPr>
      </w:pPr>
      <w:r w:rsidRPr="00F4273F">
        <w:rPr>
          <w:rStyle w:val="Fontdeparagrafimplicit1"/>
          <w:iCs/>
          <w:szCs w:val="28"/>
        </w:rPr>
        <w:t>6.</w:t>
      </w:r>
      <w:r w:rsidRPr="00F4273F">
        <w:rPr>
          <w:rStyle w:val="Fontdeparagrafimplicit1"/>
          <w:i/>
          <w:szCs w:val="28"/>
        </w:rPr>
        <w:t xml:space="preserve"> Alte </w:t>
      </w:r>
      <w:r w:rsidRPr="00F4273F">
        <w:rPr>
          <w:rStyle w:val="Fontdeparagrafimplicit1"/>
          <w:i/>
          <w:iCs/>
          <w:szCs w:val="28"/>
        </w:rPr>
        <w:t>probleme</w:t>
      </w:r>
      <w:r w:rsidRPr="00F4273F">
        <w:rPr>
          <w:rStyle w:val="Fontdeparagrafimplicit1"/>
          <w:i/>
          <w:szCs w:val="28"/>
        </w:rPr>
        <w:t>.</w:t>
      </w:r>
    </w:p>
    <w:p w14:paraId="152198CD" w14:textId="77777777" w:rsidR="000A00CF" w:rsidRDefault="000A00CF" w:rsidP="000A00CF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şedinţă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supune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vot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zi, care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aprobă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unanimitate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voturi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66868DF0" w14:textId="185FDB23" w:rsidR="00676FC1" w:rsidRDefault="000A00CF" w:rsidP="00676FC1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76FC1">
        <w:rPr>
          <w:sz w:val="28"/>
          <w:szCs w:val="28"/>
        </w:rPr>
        <w:t xml:space="preserve">Se </w:t>
      </w:r>
      <w:proofErr w:type="spellStart"/>
      <w:r w:rsidR="00676FC1">
        <w:rPr>
          <w:sz w:val="28"/>
          <w:szCs w:val="28"/>
        </w:rPr>
        <w:t>trece</w:t>
      </w:r>
      <w:proofErr w:type="spellEnd"/>
      <w:r w:rsidR="00676FC1">
        <w:rPr>
          <w:sz w:val="28"/>
          <w:szCs w:val="28"/>
        </w:rPr>
        <w:t xml:space="preserve"> la </w:t>
      </w:r>
      <w:proofErr w:type="spellStart"/>
      <w:r w:rsidR="00676FC1"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 w:rsidR="00676FC1"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 w:rsidR="00676FC1">
        <w:rPr>
          <w:rStyle w:val="Fontdeparagrafimplicit1"/>
          <w:rFonts w:eastAsiaTheme="majorEastAsia"/>
          <w:b/>
          <w:sz w:val="28"/>
          <w:szCs w:val="28"/>
        </w:rPr>
        <w:t>doi</w:t>
      </w:r>
      <w:proofErr w:type="spellEnd"/>
      <w:r w:rsidR="00676FC1">
        <w:rPr>
          <w:sz w:val="28"/>
          <w:szCs w:val="28"/>
        </w:rPr>
        <w:t xml:space="preserve"> din </w:t>
      </w:r>
      <w:proofErr w:type="spellStart"/>
      <w:r w:rsidR="00676FC1">
        <w:rPr>
          <w:sz w:val="28"/>
          <w:szCs w:val="28"/>
        </w:rPr>
        <w:t>ordinea</w:t>
      </w:r>
      <w:proofErr w:type="spellEnd"/>
      <w:r w:rsidR="00676FC1">
        <w:rPr>
          <w:sz w:val="28"/>
          <w:szCs w:val="28"/>
        </w:rPr>
        <w:t xml:space="preserve"> de zi (</w:t>
      </w:r>
      <w:proofErr w:type="spellStart"/>
      <w:r w:rsidR="00676FC1">
        <w:rPr>
          <w:sz w:val="28"/>
          <w:szCs w:val="28"/>
        </w:rPr>
        <w:t>punctul</w:t>
      </w:r>
      <w:proofErr w:type="spellEnd"/>
      <w:r w:rsidR="00676FC1">
        <w:rPr>
          <w:sz w:val="28"/>
          <w:szCs w:val="28"/>
        </w:rPr>
        <w:t xml:space="preserve"> </w:t>
      </w:r>
      <w:proofErr w:type="spellStart"/>
      <w:r w:rsidR="00676FC1">
        <w:rPr>
          <w:sz w:val="28"/>
          <w:szCs w:val="28"/>
        </w:rPr>
        <w:t>unu</w:t>
      </w:r>
      <w:proofErr w:type="spellEnd"/>
      <w:r w:rsidR="00676FC1">
        <w:rPr>
          <w:sz w:val="28"/>
          <w:szCs w:val="28"/>
        </w:rPr>
        <w:t xml:space="preserve"> – </w:t>
      </w:r>
      <w:proofErr w:type="spellStart"/>
      <w:r w:rsidR="00676FC1">
        <w:rPr>
          <w:sz w:val="28"/>
          <w:szCs w:val="28"/>
        </w:rPr>
        <w:t>alegerea</w:t>
      </w:r>
      <w:proofErr w:type="spellEnd"/>
      <w:r w:rsidR="00676FC1">
        <w:rPr>
          <w:sz w:val="28"/>
          <w:szCs w:val="28"/>
        </w:rPr>
        <w:t xml:space="preserve"> </w:t>
      </w:r>
      <w:proofErr w:type="spellStart"/>
      <w:r w:rsidR="00676FC1">
        <w:rPr>
          <w:sz w:val="28"/>
          <w:szCs w:val="28"/>
        </w:rPr>
        <w:t>președintelui</w:t>
      </w:r>
      <w:proofErr w:type="spellEnd"/>
      <w:r w:rsidR="00676FC1">
        <w:rPr>
          <w:sz w:val="28"/>
          <w:szCs w:val="28"/>
        </w:rPr>
        <w:t xml:space="preserve"> de </w:t>
      </w:r>
      <w:proofErr w:type="spellStart"/>
      <w:r w:rsidR="00676FC1">
        <w:rPr>
          <w:sz w:val="28"/>
          <w:szCs w:val="28"/>
        </w:rPr>
        <w:t>ședință</w:t>
      </w:r>
      <w:proofErr w:type="spellEnd"/>
      <w:r w:rsidR="00676FC1">
        <w:rPr>
          <w:sz w:val="28"/>
          <w:szCs w:val="28"/>
        </w:rPr>
        <w:t xml:space="preserve"> – a </w:t>
      </w:r>
      <w:proofErr w:type="spellStart"/>
      <w:r w:rsidR="00676FC1">
        <w:rPr>
          <w:sz w:val="28"/>
          <w:szCs w:val="28"/>
        </w:rPr>
        <w:t>fost</w:t>
      </w:r>
      <w:proofErr w:type="spellEnd"/>
      <w:r w:rsidR="00676FC1">
        <w:rPr>
          <w:sz w:val="28"/>
          <w:szCs w:val="28"/>
        </w:rPr>
        <w:t xml:space="preserve"> </w:t>
      </w:r>
      <w:proofErr w:type="spellStart"/>
      <w:r w:rsidR="00676FC1">
        <w:rPr>
          <w:sz w:val="28"/>
          <w:szCs w:val="28"/>
        </w:rPr>
        <w:t>realizat</w:t>
      </w:r>
      <w:proofErr w:type="spellEnd"/>
      <w:r w:rsidR="00676FC1">
        <w:rPr>
          <w:sz w:val="28"/>
          <w:szCs w:val="28"/>
        </w:rPr>
        <w:t>)</w:t>
      </w:r>
      <w:r w:rsidR="00676FC1">
        <w:rPr>
          <w:rStyle w:val="Fontdeparagrafimplicit1"/>
          <w:rFonts w:eastAsiaTheme="majorEastAsia"/>
          <w:sz w:val="28"/>
          <w:szCs w:val="28"/>
        </w:rPr>
        <w:t xml:space="preserve">: </w:t>
      </w:r>
      <w:proofErr w:type="spellStart"/>
      <w:r w:rsidR="00676FC1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676FC1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676FC1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="00676FC1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676FC1" w:rsidRPr="00F9215C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="00676FC1" w:rsidRPr="00F9215C">
        <w:rPr>
          <w:sz w:val="28"/>
          <w:szCs w:val="28"/>
        </w:rPr>
        <w:t xml:space="preserve"> </w:t>
      </w:r>
      <w:proofErr w:type="spellStart"/>
      <w:r w:rsidR="00C136D6" w:rsidRPr="00F4273F">
        <w:rPr>
          <w:sz w:val="28"/>
          <w:szCs w:val="28"/>
        </w:rPr>
        <w:t>aprobarea</w:t>
      </w:r>
      <w:proofErr w:type="spellEnd"/>
      <w:r w:rsidR="00C136D6" w:rsidRPr="00F4273F">
        <w:rPr>
          <w:sz w:val="28"/>
          <w:szCs w:val="28"/>
        </w:rPr>
        <w:t xml:space="preserve"> </w:t>
      </w:r>
      <w:proofErr w:type="spellStart"/>
      <w:r w:rsidR="00C136D6" w:rsidRPr="00F4273F">
        <w:rPr>
          <w:sz w:val="28"/>
          <w:szCs w:val="28"/>
        </w:rPr>
        <w:t>execuției</w:t>
      </w:r>
      <w:proofErr w:type="spellEnd"/>
      <w:r w:rsidR="00C136D6" w:rsidRPr="00F4273F">
        <w:rPr>
          <w:sz w:val="28"/>
          <w:szCs w:val="28"/>
        </w:rPr>
        <w:t xml:space="preserve"> </w:t>
      </w:r>
      <w:proofErr w:type="spellStart"/>
      <w:r w:rsidR="00C136D6" w:rsidRPr="00F4273F">
        <w:rPr>
          <w:sz w:val="28"/>
          <w:szCs w:val="28"/>
        </w:rPr>
        <w:t>bugetului</w:t>
      </w:r>
      <w:proofErr w:type="spellEnd"/>
      <w:r w:rsidR="00C136D6" w:rsidRPr="00F4273F">
        <w:rPr>
          <w:sz w:val="28"/>
          <w:szCs w:val="28"/>
        </w:rPr>
        <w:t xml:space="preserve"> de </w:t>
      </w:r>
      <w:proofErr w:type="spellStart"/>
      <w:r w:rsidR="00C136D6" w:rsidRPr="00F4273F">
        <w:rPr>
          <w:sz w:val="28"/>
          <w:szCs w:val="28"/>
        </w:rPr>
        <w:t>venituri</w:t>
      </w:r>
      <w:proofErr w:type="spellEnd"/>
      <w:r w:rsidR="00C136D6" w:rsidRPr="00F4273F">
        <w:rPr>
          <w:sz w:val="28"/>
          <w:szCs w:val="28"/>
        </w:rPr>
        <w:t xml:space="preserve"> </w:t>
      </w:r>
      <w:proofErr w:type="spellStart"/>
      <w:r w:rsidR="00C136D6" w:rsidRPr="00F4273F">
        <w:rPr>
          <w:sz w:val="28"/>
          <w:szCs w:val="28"/>
        </w:rPr>
        <w:t>și</w:t>
      </w:r>
      <w:proofErr w:type="spellEnd"/>
      <w:r w:rsidR="00C136D6" w:rsidRPr="00F4273F">
        <w:rPr>
          <w:sz w:val="28"/>
          <w:szCs w:val="28"/>
        </w:rPr>
        <w:t xml:space="preserve"> </w:t>
      </w:r>
      <w:proofErr w:type="spellStart"/>
      <w:r w:rsidR="00C136D6" w:rsidRPr="00F4273F">
        <w:rPr>
          <w:sz w:val="28"/>
          <w:szCs w:val="28"/>
        </w:rPr>
        <w:t>cheltuieli</w:t>
      </w:r>
      <w:proofErr w:type="spellEnd"/>
      <w:r w:rsidR="00C136D6" w:rsidRPr="00F4273F">
        <w:rPr>
          <w:sz w:val="28"/>
          <w:szCs w:val="28"/>
        </w:rPr>
        <w:t xml:space="preserve"> </w:t>
      </w:r>
      <w:proofErr w:type="spellStart"/>
      <w:r w:rsidR="00C136D6" w:rsidRPr="00F4273F">
        <w:rPr>
          <w:sz w:val="28"/>
          <w:szCs w:val="28"/>
        </w:rPr>
        <w:t>pentru</w:t>
      </w:r>
      <w:proofErr w:type="spellEnd"/>
      <w:r w:rsidR="00C136D6" w:rsidRPr="00F4273F">
        <w:rPr>
          <w:sz w:val="28"/>
          <w:szCs w:val="28"/>
        </w:rPr>
        <w:t xml:space="preserve"> </w:t>
      </w:r>
      <w:proofErr w:type="spellStart"/>
      <w:r w:rsidR="00C136D6" w:rsidRPr="00F4273F">
        <w:rPr>
          <w:sz w:val="28"/>
          <w:szCs w:val="28"/>
        </w:rPr>
        <w:t>trimestrul</w:t>
      </w:r>
      <w:proofErr w:type="spellEnd"/>
      <w:r w:rsidR="00C136D6" w:rsidRPr="00F4273F">
        <w:rPr>
          <w:sz w:val="28"/>
          <w:szCs w:val="28"/>
        </w:rPr>
        <w:t xml:space="preserve"> I al </w:t>
      </w:r>
      <w:proofErr w:type="spellStart"/>
      <w:r w:rsidR="00C136D6" w:rsidRPr="00F4273F">
        <w:rPr>
          <w:sz w:val="28"/>
          <w:szCs w:val="28"/>
        </w:rPr>
        <w:t>anului</w:t>
      </w:r>
      <w:proofErr w:type="spellEnd"/>
      <w:r w:rsidR="00C136D6" w:rsidRPr="00F4273F">
        <w:rPr>
          <w:sz w:val="28"/>
          <w:szCs w:val="28"/>
        </w:rPr>
        <w:t xml:space="preserve"> 2022</w:t>
      </w:r>
      <w:r w:rsidR="00C136D6" w:rsidRPr="00F4273F">
        <w:rPr>
          <w:sz w:val="26"/>
          <w:szCs w:val="26"/>
        </w:rPr>
        <w:t xml:space="preserve"> </w:t>
      </w:r>
      <w:r w:rsidR="00C136D6" w:rsidRPr="00F4273F">
        <w:rPr>
          <w:i/>
          <w:sz w:val="28"/>
          <w:szCs w:val="28"/>
        </w:rPr>
        <w:t xml:space="preserve">– </w:t>
      </w:r>
      <w:proofErr w:type="spellStart"/>
      <w:r w:rsidR="00C136D6" w:rsidRPr="00F4273F">
        <w:rPr>
          <w:i/>
          <w:sz w:val="28"/>
          <w:szCs w:val="28"/>
        </w:rPr>
        <w:t>inițiator</w:t>
      </w:r>
      <w:proofErr w:type="spellEnd"/>
      <w:r w:rsidR="00C136D6" w:rsidRPr="00F4273F">
        <w:rPr>
          <w:i/>
          <w:sz w:val="28"/>
          <w:szCs w:val="28"/>
        </w:rPr>
        <w:t xml:space="preserve"> </w:t>
      </w:r>
      <w:proofErr w:type="spellStart"/>
      <w:r w:rsidR="00C136D6" w:rsidRPr="00F4273F">
        <w:rPr>
          <w:i/>
          <w:sz w:val="28"/>
          <w:szCs w:val="28"/>
        </w:rPr>
        <w:t>primar</w:t>
      </w:r>
      <w:proofErr w:type="spellEnd"/>
      <w:r w:rsidR="00676FC1" w:rsidRPr="00F9215C">
        <w:rPr>
          <w:i/>
          <w:sz w:val="28"/>
          <w:szCs w:val="28"/>
        </w:rPr>
        <w:t>.</w:t>
      </w:r>
      <w:r w:rsidR="00676FC1">
        <w:rPr>
          <w:i/>
          <w:sz w:val="28"/>
          <w:szCs w:val="28"/>
        </w:rPr>
        <w:t xml:space="preserve">   </w:t>
      </w:r>
    </w:p>
    <w:p w14:paraId="53000E12" w14:textId="77777777" w:rsidR="00676FC1" w:rsidRDefault="00676FC1" w:rsidP="00676FC1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invită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dezbateri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021438A9" w14:textId="77777777" w:rsidR="00C136D6" w:rsidRDefault="00676FC1" w:rsidP="001A41BE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rFonts w:eastAsiaTheme="majorEastAsia"/>
          <w:szCs w:val="28"/>
        </w:rPr>
        <w:tab/>
        <w:t xml:space="preserve">-dna </w:t>
      </w:r>
      <w:proofErr w:type="spellStart"/>
      <w:r>
        <w:rPr>
          <w:rStyle w:val="Fontdeparagrafimplicit1"/>
          <w:rFonts w:eastAsiaTheme="majorEastAsia"/>
          <w:szCs w:val="28"/>
        </w:rPr>
        <w:t>Ghelase</w:t>
      </w:r>
      <w:proofErr w:type="spellEnd"/>
      <w:r>
        <w:rPr>
          <w:rStyle w:val="Fontdeparagrafimplicit1"/>
          <w:rFonts w:eastAsiaTheme="majorEastAsia"/>
          <w:szCs w:val="28"/>
        </w:rPr>
        <w:t xml:space="preserve"> Ștefana – prezintă raportul de specialitate, precizând că </w:t>
      </w:r>
      <w:r w:rsidR="00C136D6">
        <w:rPr>
          <w:rStyle w:val="Fontdeparagrafimplicit1"/>
          <w:rFonts w:eastAsiaTheme="majorEastAsia"/>
          <w:szCs w:val="28"/>
        </w:rPr>
        <w:t>discutăm despre execuția bugetară de la 30.03.2022, astfel:</w:t>
      </w:r>
    </w:p>
    <w:p w14:paraId="72CA9C98" w14:textId="77777777" w:rsidR="00CB652A" w:rsidRDefault="00CB652A" w:rsidP="001A41BE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rFonts w:eastAsiaTheme="majorEastAsia"/>
          <w:szCs w:val="28"/>
        </w:rPr>
        <w:t>-total venituri încasate – 4.458.493 lei;</w:t>
      </w:r>
    </w:p>
    <w:p w14:paraId="6E46D652" w14:textId="77777777" w:rsidR="00CB652A" w:rsidRDefault="00CB652A" w:rsidP="001A41BE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rFonts w:eastAsiaTheme="majorEastAsia"/>
          <w:szCs w:val="28"/>
        </w:rPr>
        <w:lastRenderedPageBreak/>
        <w:t>-total plăți efectuate – 2.449.531 lei;</w:t>
      </w:r>
    </w:p>
    <w:p w14:paraId="0BCFE8DC" w14:textId="77777777" w:rsidR="00CB652A" w:rsidRDefault="00CB652A" w:rsidP="001A41BE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rFonts w:eastAsiaTheme="majorEastAsia"/>
          <w:szCs w:val="28"/>
        </w:rPr>
        <w:t>-excedent – 2.008.962 lei, defalcarea pe venituri și cheltuieli regăsindu-se detaliată în raport.</w:t>
      </w:r>
    </w:p>
    <w:p w14:paraId="253AA13C" w14:textId="608A15FD" w:rsidR="002B06C7" w:rsidRDefault="002B06C7" w:rsidP="001A41BE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rStyle w:val="Fontdeparagrafimplicit1"/>
          <w:rFonts w:eastAsiaTheme="majorEastAsia"/>
          <w:szCs w:val="28"/>
        </w:rPr>
        <w:tab/>
        <w:t xml:space="preserve">De asemenea, și la activitățile finanțate din venituri proprii (salubritate) </w:t>
      </w:r>
      <w:r w:rsidR="00F9215C">
        <w:rPr>
          <w:rStyle w:val="Fontdeparagrafimplicit1"/>
          <w:rFonts w:eastAsiaTheme="majorEastAsia"/>
          <w:szCs w:val="28"/>
        </w:rPr>
        <w:t xml:space="preserve">am înregistrat un excedent de </w:t>
      </w:r>
      <w:r>
        <w:rPr>
          <w:szCs w:val="28"/>
        </w:rPr>
        <w:t xml:space="preserve">92.509 </w:t>
      </w:r>
      <w:r w:rsidR="00F9215C" w:rsidRPr="00F9215C">
        <w:rPr>
          <w:szCs w:val="28"/>
        </w:rPr>
        <w:t>lei</w:t>
      </w:r>
      <w:r w:rsidR="00F9215C">
        <w:rPr>
          <w:szCs w:val="28"/>
        </w:rPr>
        <w:t xml:space="preserve">, această sumă </w:t>
      </w:r>
      <w:r>
        <w:rPr>
          <w:szCs w:val="28"/>
        </w:rPr>
        <w:t>explicându-se prin încasările mai mari în primul trimestru al anului.</w:t>
      </w:r>
    </w:p>
    <w:p w14:paraId="43899554" w14:textId="7E1F6974" w:rsidR="000A00CF" w:rsidRDefault="00676FC1" w:rsidP="001A41BE">
      <w:pPr>
        <w:pStyle w:val="Corptext1"/>
        <w:tabs>
          <w:tab w:val="left" w:pos="0"/>
        </w:tabs>
        <w:spacing w:line="276" w:lineRule="auto"/>
        <w:jc w:val="both"/>
      </w:pPr>
      <w:r>
        <w:rPr>
          <w:rStyle w:val="Fontdeparagrafimplicit1"/>
          <w:rFonts w:eastAsiaTheme="majorEastAsia"/>
          <w:szCs w:val="28"/>
        </w:rPr>
        <w:t xml:space="preserve">        </w:t>
      </w:r>
      <w:r>
        <w:rPr>
          <w:szCs w:val="28"/>
        </w:rPr>
        <w:t xml:space="preserve">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10329C43" w14:textId="3DC06240" w:rsidR="000A00CF" w:rsidRDefault="000A00CF" w:rsidP="000A00CF">
      <w:pPr>
        <w:pStyle w:val="Listparagraf1"/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 w:rsidRPr="001A41BE"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 w:rsidRPr="001A41BE"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1A41BE">
        <w:rPr>
          <w:rStyle w:val="Fontdeparagrafimplicit1"/>
          <w:rFonts w:eastAsiaTheme="majorEastAsia"/>
          <w:b/>
          <w:bCs/>
          <w:sz w:val="28"/>
          <w:szCs w:val="28"/>
        </w:rPr>
        <w:t>trei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</w:t>
      </w:r>
      <w:r>
        <w:rPr>
          <w:rStyle w:val="Fontdeparagrafimplicit1"/>
          <w:rFonts w:eastAsiaTheme="majorEastAsia"/>
          <w:sz w:val="28"/>
          <w:szCs w:val="28"/>
        </w:rPr>
        <w:t>:</w:t>
      </w:r>
      <w:r w:rsidR="002B06C7" w:rsidRPr="002B06C7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2B06C7" w:rsidRPr="00520120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2B06C7" w:rsidRPr="00520120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2B06C7" w:rsidRPr="00520120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="002B06C7" w:rsidRPr="00520120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2B06C7" w:rsidRPr="00520120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însușirea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Inventarului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bunurilor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aparținând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sistemului</w:t>
      </w:r>
      <w:proofErr w:type="spellEnd"/>
      <w:r w:rsidR="002B06C7" w:rsidRPr="00F4273F">
        <w:rPr>
          <w:sz w:val="28"/>
          <w:szCs w:val="28"/>
        </w:rPr>
        <w:t xml:space="preserve"> public de </w:t>
      </w:r>
      <w:proofErr w:type="spellStart"/>
      <w:r w:rsidR="002B06C7" w:rsidRPr="00F4273F">
        <w:rPr>
          <w:sz w:val="28"/>
          <w:szCs w:val="28"/>
        </w:rPr>
        <w:t>alimentare</w:t>
      </w:r>
      <w:proofErr w:type="spellEnd"/>
      <w:r w:rsidR="002B06C7" w:rsidRPr="00F4273F">
        <w:rPr>
          <w:sz w:val="28"/>
          <w:szCs w:val="28"/>
        </w:rPr>
        <w:t xml:space="preserve"> cu </w:t>
      </w:r>
      <w:proofErr w:type="spellStart"/>
      <w:r w:rsidR="002B06C7" w:rsidRPr="00F4273F">
        <w:rPr>
          <w:sz w:val="28"/>
          <w:szCs w:val="28"/>
        </w:rPr>
        <w:t>apă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și</w:t>
      </w:r>
      <w:proofErr w:type="spellEnd"/>
      <w:r w:rsidR="002B06C7" w:rsidRPr="00F4273F">
        <w:rPr>
          <w:sz w:val="28"/>
          <w:szCs w:val="28"/>
        </w:rPr>
        <w:t xml:space="preserve"> de </w:t>
      </w:r>
      <w:proofErr w:type="spellStart"/>
      <w:r w:rsidR="002B06C7" w:rsidRPr="00F4273F">
        <w:rPr>
          <w:sz w:val="28"/>
          <w:szCs w:val="28"/>
        </w:rPr>
        <w:t>canalizare</w:t>
      </w:r>
      <w:proofErr w:type="spellEnd"/>
      <w:r w:rsidR="002B06C7" w:rsidRPr="00F4273F">
        <w:rPr>
          <w:sz w:val="28"/>
          <w:szCs w:val="28"/>
        </w:rPr>
        <w:t xml:space="preserve">, </w:t>
      </w:r>
      <w:proofErr w:type="spellStart"/>
      <w:r w:rsidR="002B06C7" w:rsidRPr="00F4273F">
        <w:rPr>
          <w:sz w:val="28"/>
          <w:szCs w:val="28"/>
        </w:rPr>
        <w:t>aprobarea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apartenenței</w:t>
      </w:r>
      <w:proofErr w:type="spellEnd"/>
      <w:r w:rsidR="002B06C7" w:rsidRPr="00F4273F">
        <w:rPr>
          <w:sz w:val="28"/>
          <w:szCs w:val="28"/>
        </w:rPr>
        <w:t xml:space="preserve"> la </w:t>
      </w:r>
      <w:proofErr w:type="spellStart"/>
      <w:r w:rsidR="002B06C7" w:rsidRPr="00F4273F">
        <w:rPr>
          <w:sz w:val="28"/>
          <w:szCs w:val="28"/>
        </w:rPr>
        <w:t>domeniul</w:t>
      </w:r>
      <w:proofErr w:type="spellEnd"/>
      <w:r w:rsidR="002B06C7" w:rsidRPr="00F4273F">
        <w:rPr>
          <w:sz w:val="28"/>
          <w:szCs w:val="28"/>
        </w:rPr>
        <w:t xml:space="preserve"> public al </w:t>
      </w:r>
      <w:proofErr w:type="spellStart"/>
      <w:r w:rsidR="002B06C7" w:rsidRPr="00F4273F">
        <w:rPr>
          <w:sz w:val="28"/>
          <w:szCs w:val="28"/>
        </w:rPr>
        <w:t>comunei</w:t>
      </w:r>
      <w:proofErr w:type="spellEnd"/>
      <w:r w:rsidR="002B06C7" w:rsidRPr="00F4273F">
        <w:rPr>
          <w:sz w:val="28"/>
          <w:szCs w:val="28"/>
        </w:rPr>
        <w:t xml:space="preserve"> a </w:t>
      </w:r>
      <w:proofErr w:type="spellStart"/>
      <w:r w:rsidR="002B06C7" w:rsidRPr="00F4273F">
        <w:rPr>
          <w:sz w:val="28"/>
          <w:szCs w:val="28"/>
        </w:rPr>
        <w:t>bunurilor</w:t>
      </w:r>
      <w:proofErr w:type="spellEnd"/>
      <w:r w:rsidR="002B06C7" w:rsidRPr="00F4273F">
        <w:rPr>
          <w:sz w:val="28"/>
          <w:szCs w:val="28"/>
        </w:rPr>
        <w:t xml:space="preserve"> de </w:t>
      </w:r>
      <w:proofErr w:type="spellStart"/>
      <w:r w:rsidR="002B06C7" w:rsidRPr="00F4273F">
        <w:rPr>
          <w:sz w:val="28"/>
          <w:szCs w:val="28"/>
        </w:rPr>
        <w:t>retur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inventariate</w:t>
      </w:r>
      <w:proofErr w:type="spellEnd"/>
      <w:r w:rsidR="002B06C7" w:rsidRPr="00F4273F">
        <w:rPr>
          <w:sz w:val="28"/>
          <w:szCs w:val="28"/>
        </w:rPr>
        <w:t xml:space="preserve">, precum </w:t>
      </w:r>
      <w:proofErr w:type="spellStart"/>
      <w:r w:rsidR="002B06C7" w:rsidRPr="00F4273F">
        <w:rPr>
          <w:sz w:val="28"/>
          <w:szCs w:val="28"/>
        </w:rPr>
        <w:t>și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aprobarea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trecerii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în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domeniul</w:t>
      </w:r>
      <w:proofErr w:type="spellEnd"/>
      <w:r w:rsidR="002B06C7" w:rsidRPr="00F4273F">
        <w:rPr>
          <w:sz w:val="28"/>
          <w:szCs w:val="28"/>
        </w:rPr>
        <w:t xml:space="preserve"> public al </w:t>
      </w:r>
      <w:proofErr w:type="spellStart"/>
      <w:r w:rsidR="002B06C7" w:rsidRPr="00F4273F">
        <w:rPr>
          <w:sz w:val="28"/>
          <w:szCs w:val="28"/>
        </w:rPr>
        <w:t>comunei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Vădeni</w:t>
      </w:r>
      <w:proofErr w:type="spellEnd"/>
      <w:r w:rsidR="002B06C7" w:rsidRPr="00F4273F">
        <w:rPr>
          <w:sz w:val="28"/>
          <w:szCs w:val="28"/>
        </w:rPr>
        <w:t xml:space="preserve"> a </w:t>
      </w:r>
      <w:proofErr w:type="spellStart"/>
      <w:r w:rsidR="002B06C7" w:rsidRPr="00F4273F">
        <w:rPr>
          <w:sz w:val="28"/>
          <w:szCs w:val="28"/>
        </w:rPr>
        <w:t>unor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bunuri</w:t>
      </w:r>
      <w:proofErr w:type="spellEnd"/>
      <w:r w:rsidR="002B06C7" w:rsidRPr="00F4273F">
        <w:rPr>
          <w:sz w:val="28"/>
          <w:szCs w:val="28"/>
        </w:rPr>
        <w:t xml:space="preserve"> de </w:t>
      </w:r>
      <w:proofErr w:type="spellStart"/>
      <w:r w:rsidR="002B06C7" w:rsidRPr="00F4273F">
        <w:rPr>
          <w:sz w:val="28"/>
          <w:szCs w:val="28"/>
        </w:rPr>
        <w:t>retur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aferente</w:t>
      </w:r>
      <w:proofErr w:type="spellEnd"/>
      <w:r w:rsidR="002B06C7" w:rsidRPr="00F4273F">
        <w:rPr>
          <w:sz w:val="28"/>
          <w:szCs w:val="28"/>
        </w:rPr>
        <w:t xml:space="preserve"> </w:t>
      </w:r>
      <w:proofErr w:type="spellStart"/>
      <w:r w:rsidR="002B06C7" w:rsidRPr="00F4273F">
        <w:rPr>
          <w:sz w:val="28"/>
          <w:szCs w:val="28"/>
        </w:rPr>
        <w:t>sistemului</w:t>
      </w:r>
      <w:proofErr w:type="spellEnd"/>
      <w:r w:rsidR="002B06C7" w:rsidRPr="00F4273F">
        <w:rPr>
          <w:sz w:val="28"/>
          <w:szCs w:val="28"/>
        </w:rPr>
        <w:t xml:space="preserve"> public de </w:t>
      </w:r>
      <w:proofErr w:type="spellStart"/>
      <w:r w:rsidR="002B06C7" w:rsidRPr="00F4273F">
        <w:rPr>
          <w:sz w:val="28"/>
          <w:szCs w:val="28"/>
        </w:rPr>
        <w:t>alimentare</w:t>
      </w:r>
      <w:proofErr w:type="spellEnd"/>
      <w:r w:rsidR="002B06C7" w:rsidRPr="00F4273F">
        <w:rPr>
          <w:sz w:val="28"/>
          <w:szCs w:val="28"/>
        </w:rPr>
        <w:t xml:space="preserve"> cu </w:t>
      </w:r>
      <w:proofErr w:type="spellStart"/>
      <w:r w:rsidR="002B06C7" w:rsidRPr="00F4273F">
        <w:rPr>
          <w:sz w:val="28"/>
          <w:szCs w:val="28"/>
        </w:rPr>
        <w:t>apă</w:t>
      </w:r>
      <w:proofErr w:type="spellEnd"/>
      <w:r w:rsidR="002B06C7" w:rsidRPr="00F4273F">
        <w:rPr>
          <w:sz w:val="26"/>
          <w:szCs w:val="26"/>
        </w:rPr>
        <w:t xml:space="preserve"> </w:t>
      </w:r>
      <w:r w:rsidR="002B06C7" w:rsidRPr="00F4273F">
        <w:rPr>
          <w:i/>
          <w:sz w:val="28"/>
          <w:szCs w:val="28"/>
        </w:rPr>
        <w:t xml:space="preserve">– </w:t>
      </w:r>
      <w:proofErr w:type="spellStart"/>
      <w:r w:rsidR="002B06C7" w:rsidRPr="00F4273F">
        <w:rPr>
          <w:i/>
          <w:sz w:val="28"/>
          <w:szCs w:val="28"/>
        </w:rPr>
        <w:t>inițiator</w:t>
      </w:r>
      <w:proofErr w:type="spellEnd"/>
      <w:r w:rsidR="002B06C7" w:rsidRPr="00F4273F">
        <w:rPr>
          <w:i/>
          <w:sz w:val="28"/>
          <w:szCs w:val="28"/>
        </w:rPr>
        <w:t xml:space="preserve"> </w:t>
      </w:r>
      <w:proofErr w:type="spellStart"/>
      <w:r w:rsidR="002B06C7" w:rsidRPr="00F4273F">
        <w:rPr>
          <w:i/>
          <w:sz w:val="28"/>
          <w:szCs w:val="28"/>
        </w:rPr>
        <w:t>primar</w:t>
      </w:r>
      <w:proofErr w:type="spellEnd"/>
      <w:r w:rsidRPr="001A41B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</w:p>
    <w:p w14:paraId="3ED8B14C" w14:textId="6809F4AB" w:rsidR="00546F45" w:rsidRDefault="000A00CF" w:rsidP="000A00CF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A41BE">
        <w:rPr>
          <w:sz w:val="28"/>
          <w:szCs w:val="28"/>
        </w:rPr>
        <w:t>Ghelase</w:t>
      </w:r>
      <w:proofErr w:type="spellEnd"/>
      <w:r w:rsidR="001A41BE">
        <w:rPr>
          <w:sz w:val="28"/>
          <w:szCs w:val="28"/>
        </w:rPr>
        <w:t xml:space="preserve"> </w:t>
      </w:r>
      <w:proofErr w:type="spellStart"/>
      <w:r w:rsidR="001A41BE">
        <w:rPr>
          <w:sz w:val="28"/>
          <w:szCs w:val="28"/>
        </w:rPr>
        <w:t>Ștefana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precizând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 w:rsidR="00164A42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164A42">
        <w:rPr>
          <w:rStyle w:val="Fontdeparagrafimplicit1"/>
          <w:rFonts w:eastAsiaTheme="majorEastAsia"/>
          <w:sz w:val="28"/>
          <w:szCs w:val="28"/>
        </w:rPr>
        <w:t>fișele</w:t>
      </w:r>
      <w:proofErr w:type="spellEnd"/>
      <w:r w:rsidR="00164A42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164A42">
        <w:rPr>
          <w:rStyle w:val="Fontdeparagrafimplicit1"/>
          <w:rFonts w:eastAsiaTheme="majorEastAsia"/>
          <w:sz w:val="28"/>
          <w:szCs w:val="28"/>
        </w:rPr>
        <w:t>invent</w:t>
      </w:r>
      <w:r w:rsidR="00C83DFA">
        <w:rPr>
          <w:rStyle w:val="Fontdeparagrafimplicit1"/>
          <w:rFonts w:eastAsiaTheme="majorEastAsia"/>
          <w:sz w:val="28"/>
          <w:szCs w:val="28"/>
        </w:rPr>
        <w:t>a</w:t>
      </w:r>
      <w:r w:rsidR="00164A42">
        <w:rPr>
          <w:rStyle w:val="Fontdeparagrafimplicit1"/>
          <w:rFonts w:eastAsiaTheme="majorEastAsia"/>
          <w:sz w:val="28"/>
          <w:szCs w:val="28"/>
        </w:rPr>
        <w:t>r</w:t>
      </w:r>
      <w:proofErr w:type="spellEnd"/>
      <w:r w:rsidR="00164A42">
        <w:rPr>
          <w:rStyle w:val="Fontdeparagrafimplicit1"/>
          <w:rFonts w:eastAsiaTheme="majorEastAsia"/>
          <w:sz w:val="28"/>
          <w:szCs w:val="28"/>
        </w:rPr>
        <w:t xml:space="preserve"> au </w:t>
      </w:r>
      <w:proofErr w:type="spellStart"/>
      <w:r w:rsidR="00164A42">
        <w:rPr>
          <w:rStyle w:val="Fontdeparagrafimplicit1"/>
          <w:rFonts w:eastAsiaTheme="majorEastAsia"/>
          <w:sz w:val="28"/>
          <w:szCs w:val="28"/>
        </w:rPr>
        <w:t>fost</w:t>
      </w:r>
      <w:proofErr w:type="spellEnd"/>
      <w:r w:rsidR="00164A42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546F45">
        <w:rPr>
          <w:rStyle w:val="Fontdeparagrafimplicit1"/>
          <w:rFonts w:eastAsiaTheme="majorEastAsia"/>
          <w:sz w:val="28"/>
          <w:szCs w:val="28"/>
        </w:rPr>
        <w:t>î</w:t>
      </w:r>
      <w:r w:rsidR="00164A42">
        <w:rPr>
          <w:rStyle w:val="Fontdeparagrafimplicit1"/>
          <w:rFonts w:eastAsiaTheme="majorEastAsia"/>
          <w:sz w:val="28"/>
          <w:szCs w:val="28"/>
        </w:rPr>
        <w:t>ntocmite</w:t>
      </w:r>
      <w:proofErr w:type="spellEnd"/>
      <w:r w:rsidR="00164A42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164A42">
        <w:rPr>
          <w:rStyle w:val="Fontdeparagrafimplicit1"/>
          <w:rFonts w:eastAsiaTheme="majorEastAsia"/>
          <w:sz w:val="28"/>
          <w:szCs w:val="28"/>
        </w:rPr>
        <w:t>comisi</w:t>
      </w:r>
      <w:r w:rsidR="00546F45">
        <w:rPr>
          <w:rStyle w:val="Fontdeparagrafimplicit1"/>
          <w:rFonts w:eastAsiaTheme="majorEastAsia"/>
          <w:sz w:val="28"/>
          <w:szCs w:val="28"/>
        </w:rPr>
        <w:t>i</w:t>
      </w:r>
      <w:proofErr w:type="spellEnd"/>
      <w:r w:rsidR="00164A42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164A42">
        <w:rPr>
          <w:rStyle w:val="Fontdeparagrafimplicit1"/>
          <w:rFonts w:eastAsiaTheme="majorEastAsia"/>
          <w:sz w:val="28"/>
          <w:szCs w:val="28"/>
        </w:rPr>
        <w:t>mixte</w:t>
      </w:r>
      <w:proofErr w:type="spellEnd"/>
      <w:r w:rsidR="00164A42"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546F45">
        <w:rPr>
          <w:rStyle w:val="Fontdeparagrafimplicit1"/>
          <w:rFonts w:eastAsiaTheme="majorEastAsia"/>
          <w:sz w:val="28"/>
          <w:szCs w:val="28"/>
        </w:rPr>
        <w:t xml:space="preserve">de la </w:t>
      </w:r>
      <w:proofErr w:type="spellStart"/>
      <w:r w:rsidR="00546F45">
        <w:rPr>
          <w:rStyle w:val="Fontdeparagrafimplicit1"/>
          <w:rFonts w:eastAsiaTheme="majorEastAsia"/>
          <w:sz w:val="28"/>
          <w:szCs w:val="28"/>
        </w:rPr>
        <w:t>Primărie</w:t>
      </w:r>
      <w:proofErr w:type="spellEnd"/>
      <w:r w:rsidR="00546F45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546F45"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 w:rsidR="00546F45">
        <w:rPr>
          <w:rStyle w:val="Fontdeparagrafimplicit1"/>
          <w:rFonts w:eastAsiaTheme="majorEastAsia"/>
          <w:sz w:val="28"/>
          <w:szCs w:val="28"/>
        </w:rPr>
        <w:t xml:space="preserve"> de la CUP </w:t>
      </w:r>
      <w:proofErr w:type="spellStart"/>
      <w:r w:rsidR="00546F45">
        <w:rPr>
          <w:rStyle w:val="Fontdeparagrafimplicit1"/>
          <w:rFonts w:eastAsiaTheme="majorEastAsia"/>
          <w:sz w:val="28"/>
          <w:szCs w:val="28"/>
        </w:rPr>
        <w:t>Dunărea</w:t>
      </w:r>
      <w:proofErr w:type="spellEnd"/>
      <w:r w:rsidR="00546F45">
        <w:rPr>
          <w:rStyle w:val="Fontdeparagrafimplicit1"/>
          <w:rFonts w:eastAsiaTheme="majorEastAsia"/>
          <w:sz w:val="28"/>
          <w:szCs w:val="28"/>
        </w:rPr>
        <w:t>.</w:t>
      </w:r>
    </w:p>
    <w:p w14:paraId="00A15EF5" w14:textId="13BCA77E" w:rsidR="000A00CF" w:rsidRDefault="007E3F97" w:rsidP="00546F45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546F45">
        <w:rPr>
          <w:rStyle w:val="Fontdeparagrafimplicit1"/>
          <w:rFonts w:eastAsiaTheme="majorEastAsia"/>
          <w:sz w:val="28"/>
          <w:szCs w:val="28"/>
        </w:rPr>
        <w:t>Sistemele</w:t>
      </w:r>
      <w:proofErr w:type="spellEnd"/>
      <w:r w:rsidR="00546F45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546F45">
        <w:rPr>
          <w:rStyle w:val="Fontdeparagrafimplicit1"/>
          <w:rFonts w:eastAsiaTheme="majorEastAsia"/>
          <w:sz w:val="28"/>
          <w:szCs w:val="28"/>
        </w:rPr>
        <w:t>alimentare</w:t>
      </w:r>
      <w:proofErr w:type="spellEnd"/>
      <w:r w:rsidR="00546F45">
        <w:rPr>
          <w:rStyle w:val="Fontdeparagrafimplicit1"/>
          <w:rFonts w:eastAsiaTheme="majorEastAsia"/>
          <w:sz w:val="28"/>
          <w:szCs w:val="28"/>
        </w:rPr>
        <w:t xml:space="preserve"> cu </w:t>
      </w:r>
      <w:proofErr w:type="spellStart"/>
      <w:r w:rsidR="00546F45">
        <w:rPr>
          <w:rStyle w:val="Fontdeparagrafimplicit1"/>
          <w:rFonts w:eastAsiaTheme="majorEastAsia"/>
          <w:sz w:val="28"/>
          <w:szCs w:val="28"/>
        </w:rPr>
        <w:t>apă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canalizare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sunt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patrimoniul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comunei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gestiunea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lor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este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dată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către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CUP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Dunărea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190932BF" w14:textId="77777777" w:rsidR="000A00CF" w:rsidRPr="00520120" w:rsidRDefault="000A00CF" w:rsidP="000A00CF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t xml:space="preserve">           Nu sunt dezbateri </w:t>
      </w:r>
      <w:proofErr w:type="spellStart"/>
      <w:r>
        <w:t>şi</w:t>
      </w:r>
      <w:proofErr w:type="spellEnd"/>
      <w:r>
        <w:t xml:space="preserve"> se supune la vot proiectul care se aprobă cu unanimitate de voturi. </w:t>
      </w:r>
    </w:p>
    <w:p w14:paraId="10EC990A" w14:textId="1992BB1F" w:rsidR="000A00CF" w:rsidRPr="00520120" w:rsidRDefault="000A00CF" w:rsidP="000A00CF">
      <w:pPr>
        <w:spacing w:line="276" w:lineRule="auto"/>
        <w:jc w:val="both"/>
        <w:rPr>
          <w:rStyle w:val="Fontdeparagrafimplicit1"/>
          <w:i/>
          <w:sz w:val="28"/>
          <w:szCs w:val="28"/>
        </w:rPr>
      </w:pPr>
      <w:r w:rsidRPr="00520120">
        <w:rPr>
          <w:rStyle w:val="Fontdeparagrafimplicit1"/>
          <w:rFonts w:eastAsiaTheme="majorEastAsia"/>
          <w:sz w:val="28"/>
          <w:szCs w:val="28"/>
        </w:rPr>
        <w:t xml:space="preserve">           Se </w:t>
      </w:r>
      <w:proofErr w:type="spellStart"/>
      <w:r w:rsidRPr="00520120"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 w:rsidRPr="00520120"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Pr="00520120"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 w:rsidRPr="00520120"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520120">
        <w:rPr>
          <w:rStyle w:val="Fontdeparagrafimplicit1"/>
          <w:rFonts w:eastAsiaTheme="majorEastAsia"/>
          <w:b/>
          <w:bCs/>
          <w:sz w:val="28"/>
          <w:szCs w:val="28"/>
        </w:rPr>
        <w:t>patru</w:t>
      </w:r>
      <w:proofErr w:type="spellEnd"/>
      <w:r w:rsidRPr="00520120"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Pr="00520120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Pr="00520120"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 w:rsidR="00520120" w:rsidRPr="00520120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520120" w:rsidRPr="00520120"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 w:rsidR="00520120" w:rsidRPr="00520120"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 w:rsidR="00520120" w:rsidRPr="00520120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 w:rsidR="00520120" w:rsidRPr="00520120"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 w:rsidR="00520120" w:rsidRPr="00520120">
        <w:rPr>
          <w:rStyle w:val="Fontdeparagrafimplicit1"/>
          <w:rFonts w:eastAsia="Arial Unicode MS"/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însușirea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R</w:t>
      </w:r>
      <w:r w:rsidR="007E3F97">
        <w:rPr>
          <w:sz w:val="28"/>
          <w:szCs w:val="28"/>
        </w:rPr>
        <w:t>aportului</w:t>
      </w:r>
      <w:proofErr w:type="spellEnd"/>
      <w:r w:rsidR="007E3F97">
        <w:rPr>
          <w:sz w:val="28"/>
          <w:szCs w:val="28"/>
        </w:rPr>
        <w:t xml:space="preserve"> de </w:t>
      </w:r>
      <w:proofErr w:type="spellStart"/>
      <w:r w:rsidR="007E3F97">
        <w:rPr>
          <w:sz w:val="28"/>
          <w:szCs w:val="28"/>
        </w:rPr>
        <w:t>reevaluare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gramStart"/>
      <w:r w:rsidR="007E3F97" w:rsidRPr="00F4273F">
        <w:rPr>
          <w:sz w:val="28"/>
          <w:szCs w:val="28"/>
        </w:rPr>
        <w:t>a</w:t>
      </w:r>
      <w:proofErr w:type="gram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activelor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teren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și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construcții</w:t>
      </w:r>
      <w:proofErr w:type="spellEnd"/>
      <w:r w:rsidR="007E3F97" w:rsidRPr="00F4273F">
        <w:rPr>
          <w:sz w:val="28"/>
          <w:szCs w:val="28"/>
        </w:rPr>
        <w:t xml:space="preserve"> din </w:t>
      </w:r>
      <w:proofErr w:type="spellStart"/>
      <w:r w:rsidR="007E3F97" w:rsidRPr="00F4273F">
        <w:rPr>
          <w:sz w:val="28"/>
          <w:szCs w:val="28"/>
        </w:rPr>
        <w:t>domeniul</w:t>
      </w:r>
      <w:proofErr w:type="spellEnd"/>
      <w:r w:rsidR="007E3F97" w:rsidRPr="00F4273F">
        <w:rPr>
          <w:sz w:val="28"/>
          <w:szCs w:val="28"/>
        </w:rPr>
        <w:t xml:space="preserve"> public </w:t>
      </w:r>
      <w:proofErr w:type="spellStart"/>
      <w:r w:rsidR="007E3F97" w:rsidRPr="00F4273F">
        <w:rPr>
          <w:sz w:val="28"/>
          <w:szCs w:val="28"/>
        </w:rPr>
        <w:t>și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privat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aflate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în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proprietatea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comunei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Vădeni</w:t>
      </w:r>
      <w:proofErr w:type="spellEnd"/>
      <w:r w:rsidR="007E3F97" w:rsidRPr="00F4273F">
        <w:rPr>
          <w:sz w:val="28"/>
          <w:szCs w:val="28"/>
        </w:rPr>
        <w:t xml:space="preserve">, </w:t>
      </w:r>
      <w:proofErr w:type="spellStart"/>
      <w:r w:rsidR="007E3F97" w:rsidRPr="00F4273F">
        <w:rPr>
          <w:sz w:val="28"/>
          <w:szCs w:val="28"/>
        </w:rPr>
        <w:t>județul</w:t>
      </w:r>
      <w:proofErr w:type="spellEnd"/>
      <w:r w:rsidR="007E3F97" w:rsidRPr="00F4273F">
        <w:rPr>
          <w:sz w:val="28"/>
          <w:szCs w:val="28"/>
        </w:rPr>
        <w:t xml:space="preserve"> </w:t>
      </w:r>
      <w:proofErr w:type="spellStart"/>
      <w:r w:rsidR="007E3F97" w:rsidRPr="00F4273F">
        <w:rPr>
          <w:sz w:val="28"/>
          <w:szCs w:val="28"/>
        </w:rPr>
        <w:t>Brăila</w:t>
      </w:r>
      <w:proofErr w:type="spellEnd"/>
      <w:r w:rsidR="007E3F97" w:rsidRPr="00520120">
        <w:rPr>
          <w:sz w:val="28"/>
          <w:szCs w:val="28"/>
        </w:rPr>
        <w:t xml:space="preserve"> </w:t>
      </w:r>
      <w:r w:rsidR="00520120" w:rsidRPr="00520120">
        <w:rPr>
          <w:sz w:val="28"/>
          <w:szCs w:val="28"/>
        </w:rPr>
        <w:t>-</w:t>
      </w:r>
      <w:r w:rsidR="00520120" w:rsidRPr="0052012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520120" w:rsidRPr="00520120">
        <w:rPr>
          <w:i/>
          <w:iCs/>
          <w:sz w:val="28"/>
          <w:szCs w:val="28"/>
        </w:rPr>
        <w:t>inițiator</w:t>
      </w:r>
      <w:proofErr w:type="spellEnd"/>
      <w:r w:rsidR="00520120" w:rsidRPr="00520120">
        <w:rPr>
          <w:i/>
          <w:sz w:val="28"/>
          <w:szCs w:val="28"/>
        </w:rPr>
        <w:t xml:space="preserve"> </w:t>
      </w:r>
      <w:proofErr w:type="spellStart"/>
      <w:r w:rsidR="00520120" w:rsidRPr="00520120">
        <w:rPr>
          <w:i/>
          <w:sz w:val="28"/>
          <w:szCs w:val="28"/>
        </w:rPr>
        <w:t>primar</w:t>
      </w:r>
      <w:proofErr w:type="spellEnd"/>
      <w:r w:rsidRPr="00520120">
        <w:rPr>
          <w:rStyle w:val="Fontdeparagrafimplicit1"/>
          <w:i/>
          <w:sz w:val="28"/>
          <w:szCs w:val="28"/>
        </w:rPr>
        <w:t>.</w:t>
      </w:r>
    </w:p>
    <w:p w14:paraId="48766833" w14:textId="6B84AF48" w:rsidR="00DA7BCC" w:rsidRPr="00DA7BCC" w:rsidRDefault="000A00CF" w:rsidP="00CE5AC6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20120">
        <w:rPr>
          <w:sz w:val="28"/>
          <w:szCs w:val="28"/>
        </w:rPr>
        <w:t>dnei</w:t>
      </w:r>
      <w:proofErr w:type="spellEnd"/>
      <w:r w:rsidR="00520120">
        <w:rPr>
          <w:sz w:val="28"/>
          <w:szCs w:val="28"/>
        </w:rPr>
        <w:t xml:space="preserve"> </w:t>
      </w:r>
      <w:proofErr w:type="spellStart"/>
      <w:r w:rsidR="00520120">
        <w:rPr>
          <w:sz w:val="28"/>
          <w:szCs w:val="28"/>
        </w:rPr>
        <w:t>Ghelase</w:t>
      </w:r>
      <w:proofErr w:type="spellEnd"/>
      <w:r w:rsidR="00520120">
        <w:rPr>
          <w:sz w:val="28"/>
          <w:szCs w:val="28"/>
        </w:rPr>
        <w:t xml:space="preserve"> </w:t>
      </w:r>
      <w:proofErr w:type="spellStart"/>
      <w:r w:rsidR="00520120">
        <w:rPr>
          <w:sz w:val="28"/>
          <w:szCs w:val="28"/>
        </w:rPr>
        <w:t>Ștefana</w:t>
      </w:r>
      <w:proofErr w:type="spellEnd"/>
      <w:r w:rsidR="00520120">
        <w:rPr>
          <w:sz w:val="28"/>
          <w:szCs w:val="28"/>
        </w:rPr>
        <w:t xml:space="preserve"> care </w:t>
      </w:r>
      <w:proofErr w:type="spellStart"/>
      <w:r w:rsidR="00520120">
        <w:rPr>
          <w:sz w:val="28"/>
          <w:szCs w:val="28"/>
        </w:rPr>
        <w:t>expune</w:t>
      </w:r>
      <w:proofErr w:type="spellEnd"/>
      <w:r w:rsidR="00520120">
        <w:rPr>
          <w:sz w:val="28"/>
          <w:szCs w:val="28"/>
        </w:rPr>
        <w:t xml:space="preserve"> </w:t>
      </w:r>
      <w:proofErr w:type="spellStart"/>
      <w:r w:rsidR="00520120"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 w:rsidR="00520120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520120"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 w:rsidR="00520120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520120">
        <w:rPr>
          <w:rStyle w:val="Fontdeparagrafimplicit1"/>
          <w:rFonts w:eastAsiaTheme="majorEastAsia"/>
          <w:sz w:val="28"/>
          <w:szCs w:val="28"/>
        </w:rPr>
        <w:t>precizând</w:t>
      </w:r>
      <w:proofErr w:type="spellEnd"/>
      <w:r w:rsidR="00520120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520120"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urma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reevaluării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valorile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terenurilor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au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crescut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, la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clădiri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diferențele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fiind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mai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mici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, la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unele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a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scăzut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valoarea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, la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altele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 xml:space="preserve"> s-a </w:t>
      </w:r>
      <w:proofErr w:type="spellStart"/>
      <w:r w:rsidR="00CE5AC6">
        <w:rPr>
          <w:rStyle w:val="Fontdeparagrafimplicit1"/>
          <w:rFonts w:eastAsiaTheme="majorEastAsia"/>
          <w:sz w:val="28"/>
          <w:szCs w:val="28"/>
        </w:rPr>
        <w:t>majorat</w:t>
      </w:r>
      <w:proofErr w:type="spellEnd"/>
      <w:r w:rsidR="00CE5AC6">
        <w:rPr>
          <w:rStyle w:val="Fontdeparagrafimplicit1"/>
          <w:rFonts w:eastAsiaTheme="majorEastAsia"/>
          <w:sz w:val="28"/>
          <w:szCs w:val="28"/>
        </w:rPr>
        <w:t>.</w:t>
      </w:r>
      <w:r w:rsidR="00FF02BE">
        <w:rPr>
          <w:rStyle w:val="Fontdeparagrafimplicit1"/>
          <w:rFonts w:eastAsiaTheme="majorEastAsia"/>
          <w:sz w:val="28"/>
          <w:szCs w:val="28"/>
        </w:rPr>
        <w:t xml:space="preserve"> </w:t>
      </w:r>
    </w:p>
    <w:p w14:paraId="29004649" w14:textId="5C45424F" w:rsidR="000A00CF" w:rsidRPr="00DA7BCC" w:rsidRDefault="000A00CF" w:rsidP="00520120">
      <w:pPr>
        <w:spacing w:line="276" w:lineRule="auto"/>
        <w:jc w:val="both"/>
        <w:rPr>
          <w:sz w:val="28"/>
          <w:szCs w:val="28"/>
        </w:rPr>
      </w:pPr>
      <w:r w:rsidRPr="00DA7BCC">
        <w:rPr>
          <w:sz w:val="28"/>
          <w:szCs w:val="28"/>
        </w:rPr>
        <w:t xml:space="preserve">           Nu sunt </w:t>
      </w:r>
      <w:proofErr w:type="spellStart"/>
      <w:r w:rsidRPr="00DA7BCC">
        <w:rPr>
          <w:sz w:val="28"/>
          <w:szCs w:val="28"/>
        </w:rPr>
        <w:t>dezbateri</w:t>
      </w:r>
      <w:proofErr w:type="spellEnd"/>
      <w:r w:rsidRPr="00DA7BCC">
        <w:rPr>
          <w:sz w:val="28"/>
          <w:szCs w:val="28"/>
        </w:rPr>
        <w:t xml:space="preserve"> </w:t>
      </w:r>
      <w:proofErr w:type="spellStart"/>
      <w:r w:rsidRPr="00DA7BCC">
        <w:rPr>
          <w:sz w:val="28"/>
          <w:szCs w:val="28"/>
        </w:rPr>
        <w:t>şi</w:t>
      </w:r>
      <w:proofErr w:type="spellEnd"/>
      <w:r w:rsidRPr="00DA7BCC">
        <w:rPr>
          <w:sz w:val="28"/>
          <w:szCs w:val="28"/>
        </w:rPr>
        <w:t xml:space="preserve"> se </w:t>
      </w:r>
      <w:proofErr w:type="spellStart"/>
      <w:r w:rsidRPr="00DA7BCC">
        <w:rPr>
          <w:sz w:val="28"/>
          <w:szCs w:val="28"/>
        </w:rPr>
        <w:t>supune</w:t>
      </w:r>
      <w:proofErr w:type="spellEnd"/>
      <w:r w:rsidRPr="00DA7BCC">
        <w:rPr>
          <w:sz w:val="28"/>
          <w:szCs w:val="28"/>
        </w:rPr>
        <w:t xml:space="preserve"> la </w:t>
      </w:r>
      <w:proofErr w:type="spellStart"/>
      <w:r w:rsidRPr="00DA7BCC">
        <w:rPr>
          <w:sz w:val="28"/>
          <w:szCs w:val="28"/>
        </w:rPr>
        <w:t>vot</w:t>
      </w:r>
      <w:proofErr w:type="spellEnd"/>
      <w:r w:rsidRPr="00DA7BCC">
        <w:rPr>
          <w:sz w:val="28"/>
          <w:szCs w:val="28"/>
        </w:rPr>
        <w:t xml:space="preserve"> </w:t>
      </w:r>
      <w:proofErr w:type="spellStart"/>
      <w:r w:rsidRPr="00DA7BCC">
        <w:rPr>
          <w:sz w:val="28"/>
          <w:szCs w:val="28"/>
        </w:rPr>
        <w:t>proiectul</w:t>
      </w:r>
      <w:proofErr w:type="spellEnd"/>
      <w:r w:rsidRPr="00DA7BCC">
        <w:rPr>
          <w:sz w:val="28"/>
          <w:szCs w:val="28"/>
        </w:rPr>
        <w:t xml:space="preserve"> care se </w:t>
      </w:r>
      <w:proofErr w:type="spellStart"/>
      <w:r w:rsidRPr="00DA7BCC">
        <w:rPr>
          <w:sz w:val="28"/>
          <w:szCs w:val="28"/>
        </w:rPr>
        <w:t>aprobă</w:t>
      </w:r>
      <w:proofErr w:type="spellEnd"/>
      <w:r w:rsidRPr="00DA7BCC">
        <w:rPr>
          <w:sz w:val="28"/>
          <w:szCs w:val="28"/>
        </w:rPr>
        <w:t xml:space="preserve"> cu </w:t>
      </w:r>
      <w:proofErr w:type="spellStart"/>
      <w:r w:rsidRPr="00DA7BCC">
        <w:rPr>
          <w:sz w:val="28"/>
          <w:szCs w:val="28"/>
        </w:rPr>
        <w:t>unanimitate</w:t>
      </w:r>
      <w:proofErr w:type="spellEnd"/>
      <w:r w:rsidRPr="00DA7BCC">
        <w:rPr>
          <w:sz w:val="28"/>
          <w:szCs w:val="28"/>
        </w:rPr>
        <w:t xml:space="preserve"> de </w:t>
      </w:r>
      <w:proofErr w:type="spellStart"/>
      <w:r w:rsidRPr="00DA7BCC">
        <w:rPr>
          <w:sz w:val="28"/>
          <w:szCs w:val="28"/>
        </w:rPr>
        <w:t>voturi</w:t>
      </w:r>
      <w:proofErr w:type="spellEnd"/>
      <w:r w:rsidRPr="00DA7BCC">
        <w:rPr>
          <w:sz w:val="28"/>
          <w:szCs w:val="28"/>
        </w:rPr>
        <w:t xml:space="preserve">. </w:t>
      </w:r>
    </w:p>
    <w:p w14:paraId="1D44E892" w14:textId="77777777" w:rsidR="00D23E04" w:rsidRPr="00DA7BCC" w:rsidRDefault="000A00CF" w:rsidP="00D23E04">
      <w:pPr>
        <w:spacing w:line="276" w:lineRule="auto"/>
        <w:ind w:firstLine="720"/>
        <w:jc w:val="both"/>
        <w:rPr>
          <w:rStyle w:val="Fontdeparagrafimplicit1"/>
          <w:rFonts w:eastAsia="Arial Unicode MS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Pr="00DA7BCC"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 w:rsidRPr="00DA7BCC"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DA7BCC">
        <w:rPr>
          <w:rStyle w:val="Fontdeparagrafimplicit1"/>
          <w:rFonts w:eastAsiaTheme="majorEastAsia"/>
          <w:b/>
          <w:bCs/>
          <w:sz w:val="28"/>
          <w:szCs w:val="28"/>
        </w:rPr>
        <w:t>cinci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Pr="00DA7BCC">
        <w:rPr>
          <w:rStyle w:val="Fontdeparagrafimplicit1"/>
          <w:rFonts w:eastAsiaTheme="majorEastAsia"/>
          <w:sz w:val="28"/>
          <w:szCs w:val="28"/>
        </w:rPr>
        <w:t xml:space="preserve">de zi: </w:t>
      </w:r>
      <w:proofErr w:type="spellStart"/>
      <w:r w:rsidR="00DA7BCC" w:rsidRPr="00DA7BCC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 w:rsidR="00DA7BCC" w:rsidRPr="00DA7BCC">
        <w:rPr>
          <w:rStyle w:val="Fontdeparagrafimplicit1"/>
          <w:i/>
          <w:iCs/>
          <w:sz w:val="28"/>
          <w:szCs w:val="28"/>
        </w:rPr>
        <w:t xml:space="preserve"> de </w:t>
      </w:r>
      <w:proofErr w:type="spellStart"/>
      <w:r w:rsidR="00DA7BCC" w:rsidRPr="00DA7BCC">
        <w:rPr>
          <w:rStyle w:val="Fontdeparagrafimplicit1"/>
          <w:i/>
          <w:iCs/>
          <w:sz w:val="28"/>
          <w:szCs w:val="28"/>
        </w:rPr>
        <w:t>hotărâre</w:t>
      </w:r>
      <w:proofErr w:type="spellEnd"/>
      <w:r w:rsidR="00DA7BCC" w:rsidRPr="00DA7BCC">
        <w:rPr>
          <w:rStyle w:val="Fontdeparagrafimplicit1"/>
          <w:iCs/>
          <w:sz w:val="28"/>
          <w:szCs w:val="28"/>
        </w:rPr>
        <w:t xml:space="preserve"> </w:t>
      </w:r>
      <w:proofErr w:type="spellStart"/>
      <w:r w:rsidR="00DA7BCC" w:rsidRPr="00DA7BCC">
        <w:rPr>
          <w:bCs/>
          <w:sz w:val="28"/>
          <w:szCs w:val="28"/>
        </w:rPr>
        <w:t>privind</w:t>
      </w:r>
      <w:proofErr w:type="spellEnd"/>
      <w:r w:rsidR="00DA7BCC" w:rsidRPr="00DA7BCC">
        <w:rPr>
          <w:bCs/>
          <w:sz w:val="28"/>
          <w:szCs w:val="28"/>
        </w:rPr>
        <w:t xml:space="preserve"> </w:t>
      </w:r>
      <w:proofErr w:type="spellStart"/>
      <w:r w:rsidR="00CE5AC6" w:rsidRPr="00F4273F">
        <w:rPr>
          <w:sz w:val="28"/>
          <w:szCs w:val="28"/>
        </w:rPr>
        <w:t>modificarea</w:t>
      </w:r>
      <w:proofErr w:type="spellEnd"/>
      <w:r w:rsidR="00CE5AC6" w:rsidRPr="00F4273F">
        <w:rPr>
          <w:sz w:val="28"/>
          <w:szCs w:val="28"/>
        </w:rPr>
        <w:t xml:space="preserve"> </w:t>
      </w:r>
      <w:proofErr w:type="spellStart"/>
      <w:r w:rsidR="00CE5AC6" w:rsidRPr="00F4273F">
        <w:rPr>
          <w:sz w:val="28"/>
          <w:szCs w:val="28"/>
        </w:rPr>
        <w:t>Organigramei</w:t>
      </w:r>
      <w:proofErr w:type="spellEnd"/>
      <w:r w:rsidR="00CE5AC6" w:rsidRPr="00F4273F">
        <w:rPr>
          <w:sz w:val="28"/>
          <w:szCs w:val="28"/>
        </w:rPr>
        <w:t xml:space="preserve"> </w:t>
      </w:r>
      <w:proofErr w:type="spellStart"/>
      <w:r w:rsidR="00CE5AC6" w:rsidRPr="00F4273F">
        <w:rPr>
          <w:sz w:val="28"/>
          <w:szCs w:val="28"/>
        </w:rPr>
        <w:t>şi</w:t>
      </w:r>
      <w:proofErr w:type="spellEnd"/>
      <w:r w:rsidR="00CE5AC6" w:rsidRPr="00F4273F">
        <w:rPr>
          <w:sz w:val="28"/>
          <w:szCs w:val="28"/>
        </w:rPr>
        <w:t xml:space="preserve"> a </w:t>
      </w:r>
      <w:proofErr w:type="spellStart"/>
      <w:r w:rsidR="00CE5AC6" w:rsidRPr="00F4273F">
        <w:rPr>
          <w:sz w:val="28"/>
          <w:szCs w:val="28"/>
        </w:rPr>
        <w:t>Statului</w:t>
      </w:r>
      <w:proofErr w:type="spellEnd"/>
      <w:r w:rsidR="00CE5AC6" w:rsidRPr="00F4273F">
        <w:rPr>
          <w:sz w:val="28"/>
          <w:szCs w:val="28"/>
        </w:rPr>
        <w:t xml:space="preserve"> de </w:t>
      </w:r>
      <w:proofErr w:type="spellStart"/>
      <w:r w:rsidR="00CE5AC6" w:rsidRPr="00F4273F">
        <w:rPr>
          <w:sz w:val="28"/>
          <w:szCs w:val="28"/>
        </w:rPr>
        <w:t>funcţii</w:t>
      </w:r>
      <w:proofErr w:type="spellEnd"/>
      <w:r w:rsidR="00CE5AC6" w:rsidRPr="00F4273F">
        <w:rPr>
          <w:sz w:val="28"/>
          <w:szCs w:val="28"/>
        </w:rPr>
        <w:t xml:space="preserve"> ale </w:t>
      </w:r>
      <w:proofErr w:type="spellStart"/>
      <w:r w:rsidR="00CE5AC6" w:rsidRPr="00F4273F">
        <w:rPr>
          <w:sz w:val="28"/>
          <w:szCs w:val="28"/>
        </w:rPr>
        <w:t>Primăriei</w:t>
      </w:r>
      <w:proofErr w:type="spellEnd"/>
      <w:r w:rsidR="00CE5AC6" w:rsidRPr="00F4273F">
        <w:rPr>
          <w:sz w:val="28"/>
          <w:szCs w:val="28"/>
        </w:rPr>
        <w:t xml:space="preserve"> </w:t>
      </w:r>
      <w:proofErr w:type="spellStart"/>
      <w:r w:rsidR="00CE5AC6" w:rsidRPr="00F4273F">
        <w:rPr>
          <w:sz w:val="28"/>
          <w:szCs w:val="28"/>
        </w:rPr>
        <w:t>comunei</w:t>
      </w:r>
      <w:proofErr w:type="spellEnd"/>
      <w:r w:rsidR="00CE5AC6" w:rsidRPr="00F4273F">
        <w:rPr>
          <w:sz w:val="28"/>
          <w:szCs w:val="28"/>
        </w:rPr>
        <w:t xml:space="preserve"> </w:t>
      </w:r>
      <w:proofErr w:type="spellStart"/>
      <w:r w:rsidR="00CE5AC6" w:rsidRPr="00F4273F">
        <w:rPr>
          <w:sz w:val="28"/>
          <w:szCs w:val="28"/>
        </w:rPr>
        <w:t>Vădeni</w:t>
      </w:r>
      <w:proofErr w:type="spellEnd"/>
      <w:r w:rsidR="00CE5AC6" w:rsidRPr="00F4273F">
        <w:rPr>
          <w:sz w:val="28"/>
          <w:szCs w:val="28"/>
        </w:rPr>
        <w:t xml:space="preserve">, </w:t>
      </w:r>
      <w:proofErr w:type="spellStart"/>
      <w:r w:rsidR="00CE5AC6" w:rsidRPr="00F4273F">
        <w:rPr>
          <w:sz w:val="28"/>
          <w:szCs w:val="28"/>
        </w:rPr>
        <w:t>judeţul</w:t>
      </w:r>
      <w:proofErr w:type="spellEnd"/>
      <w:r w:rsidR="00CE5AC6" w:rsidRPr="00F4273F">
        <w:rPr>
          <w:sz w:val="28"/>
          <w:szCs w:val="28"/>
        </w:rPr>
        <w:t xml:space="preserve"> </w:t>
      </w:r>
      <w:proofErr w:type="spellStart"/>
      <w:r w:rsidR="00CE5AC6" w:rsidRPr="00F4273F">
        <w:rPr>
          <w:sz w:val="28"/>
          <w:szCs w:val="28"/>
        </w:rPr>
        <w:t>Brăila</w:t>
      </w:r>
      <w:proofErr w:type="spellEnd"/>
      <w:r w:rsidR="00D23E04">
        <w:rPr>
          <w:sz w:val="28"/>
          <w:szCs w:val="28"/>
        </w:rPr>
        <w:t xml:space="preserve"> </w:t>
      </w:r>
      <w:r w:rsidR="00D23E04" w:rsidRPr="00DA7BCC">
        <w:rPr>
          <w:rStyle w:val="Fontdeparagrafimplicit1"/>
          <w:iCs/>
          <w:sz w:val="28"/>
          <w:szCs w:val="28"/>
        </w:rPr>
        <w:t xml:space="preserve">– </w:t>
      </w:r>
      <w:proofErr w:type="spellStart"/>
      <w:r w:rsidR="00D23E04" w:rsidRPr="00DA7BCC">
        <w:rPr>
          <w:rStyle w:val="Fontdeparagrafimplicit1"/>
          <w:i/>
          <w:sz w:val="28"/>
          <w:szCs w:val="28"/>
        </w:rPr>
        <w:t>inițiator</w:t>
      </w:r>
      <w:proofErr w:type="spellEnd"/>
      <w:r w:rsidR="00D23E04" w:rsidRPr="00DA7BCC">
        <w:rPr>
          <w:rStyle w:val="Fontdeparagrafimplicit1"/>
          <w:i/>
          <w:sz w:val="28"/>
          <w:szCs w:val="28"/>
        </w:rPr>
        <w:t xml:space="preserve"> </w:t>
      </w:r>
      <w:proofErr w:type="spellStart"/>
      <w:r w:rsidR="00D23E04" w:rsidRPr="00DA7BCC">
        <w:rPr>
          <w:rStyle w:val="Fontdeparagrafimplicit1"/>
          <w:i/>
          <w:sz w:val="28"/>
          <w:szCs w:val="28"/>
        </w:rPr>
        <w:t>primar</w:t>
      </w:r>
      <w:proofErr w:type="spellEnd"/>
      <w:r w:rsidR="00D23E04" w:rsidRPr="00DA7BCC">
        <w:rPr>
          <w:rStyle w:val="Fontdeparagrafimplicit1"/>
          <w:rFonts w:eastAsia="Arial Unicode MS"/>
          <w:i/>
          <w:iCs/>
          <w:sz w:val="28"/>
          <w:szCs w:val="28"/>
        </w:rPr>
        <w:t>.</w:t>
      </w:r>
    </w:p>
    <w:p w14:paraId="4E54B533" w14:textId="77777777" w:rsidR="00D23E04" w:rsidRDefault="000A00CF" w:rsidP="00D23E0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 w:rsidR="00DA7BCC">
        <w:rPr>
          <w:sz w:val="28"/>
          <w:szCs w:val="28"/>
        </w:rPr>
        <w:t xml:space="preserve">, </w:t>
      </w:r>
      <w:proofErr w:type="spellStart"/>
      <w:r w:rsidR="00DA7BCC">
        <w:rPr>
          <w:sz w:val="28"/>
          <w:szCs w:val="28"/>
        </w:rPr>
        <w:t>precizând</w:t>
      </w:r>
      <w:proofErr w:type="spellEnd"/>
      <w:r w:rsidR="00D23E04">
        <w:rPr>
          <w:sz w:val="28"/>
          <w:szCs w:val="28"/>
        </w:rPr>
        <w:t>:</w:t>
      </w:r>
    </w:p>
    <w:p w14:paraId="09B31B93" w14:textId="77777777" w:rsidR="00D23E04" w:rsidRDefault="00D23E04" w:rsidP="00D23E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nu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modificare</w:t>
      </w:r>
      <w:proofErr w:type="spellEnd"/>
      <w:r>
        <w:rPr>
          <w:sz w:val="28"/>
          <w:szCs w:val="28"/>
        </w:rPr>
        <w:t>;</w:t>
      </w:r>
    </w:p>
    <w:p w14:paraId="15FF7CDE" w14:textId="681BEA69" w:rsidR="000A00CF" w:rsidRDefault="00D23E04" w:rsidP="00D23E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compartimentul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comunală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desființează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690A2D">
        <w:rPr>
          <w:sz w:val="28"/>
          <w:szCs w:val="28"/>
        </w:rPr>
        <w:t>i</w:t>
      </w:r>
      <w:r>
        <w:rPr>
          <w:sz w:val="28"/>
          <w:szCs w:val="28"/>
        </w:rPr>
        <w:t>stem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supraveghere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3 sate </w:t>
      </w:r>
      <w:proofErr w:type="spellStart"/>
      <w:r>
        <w:rPr>
          <w:sz w:val="28"/>
          <w:szCs w:val="28"/>
        </w:rPr>
        <w:t>componente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patrulare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90A2D">
        <w:rPr>
          <w:sz w:val="28"/>
          <w:szCs w:val="28"/>
        </w:rPr>
        <w:t>nemaifiind</w:t>
      </w:r>
      <w:proofErr w:type="spellEnd"/>
      <w:r w:rsidR="00690A2D">
        <w:rPr>
          <w:sz w:val="28"/>
          <w:szCs w:val="28"/>
        </w:rPr>
        <w:t xml:space="preserve"> </w:t>
      </w:r>
      <w:proofErr w:type="spellStart"/>
      <w:r w:rsidR="00690A2D">
        <w:rPr>
          <w:sz w:val="28"/>
          <w:szCs w:val="28"/>
        </w:rPr>
        <w:t>folosită</w:t>
      </w:r>
      <w:proofErr w:type="spellEnd"/>
      <w:r w:rsidR="00690A2D">
        <w:rPr>
          <w:sz w:val="28"/>
          <w:szCs w:val="28"/>
        </w:rPr>
        <w:t xml:space="preserve"> de </w:t>
      </w:r>
      <w:proofErr w:type="spellStart"/>
      <w:r w:rsidR="00690A2D">
        <w:rPr>
          <w:sz w:val="28"/>
          <w:szCs w:val="28"/>
        </w:rPr>
        <w:t>mult</w:t>
      </w:r>
      <w:proofErr w:type="spellEnd"/>
      <w:r w:rsidR="00690A2D">
        <w:rPr>
          <w:sz w:val="28"/>
          <w:szCs w:val="28"/>
        </w:rPr>
        <w:t xml:space="preserve"> </w:t>
      </w:r>
      <w:proofErr w:type="spellStart"/>
      <w:r w:rsidR="00690A2D">
        <w:rPr>
          <w:sz w:val="28"/>
          <w:szCs w:val="28"/>
        </w:rPr>
        <w:t>timp</w:t>
      </w:r>
      <w:proofErr w:type="spellEnd"/>
      <w:r w:rsidR="00690A2D">
        <w:rPr>
          <w:sz w:val="28"/>
          <w:szCs w:val="28"/>
        </w:rPr>
        <w:t>;</w:t>
      </w:r>
      <w:r w:rsidR="00DA7BCC">
        <w:rPr>
          <w:sz w:val="28"/>
          <w:szCs w:val="28"/>
        </w:rPr>
        <w:t xml:space="preserve"> </w:t>
      </w:r>
    </w:p>
    <w:p w14:paraId="11FC9D02" w14:textId="49FC9385" w:rsidR="00690A2D" w:rsidRDefault="00690A2D" w:rsidP="00D23E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posturile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paznic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transformate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îngrijitori</w:t>
      </w:r>
      <w:proofErr w:type="spellEnd"/>
      <w:r w:rsidR="003A20EC">
        <w:rPr>
          <w:sz w:val="28"/>
          <w:szCs w:val="28"/>
        </w:rPr>
        <w:t xml:space="preserve">, </w:t>
      </w:r>
      <w:proofErr w:type="spellStart"/>
      <w:r w:rsidR="003A20EC">
        <w:rPr>
          <w:sz w:val="28"/>
          <w:szCs w:val="28"/>
        </w:rPr>
        <w:t>având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în</w:t>
      </w:r>
      <w:proofErr w:type="spellEnd"/>
      <w:r w:rsidR="003A20EC">
        <w:rPr>
          <w:sz w:val="28"/>
          <w:szCs w:val="28"/>
        </w:rPr>
        <w:t xml:space="preserve"> principal </w:t>
      </w:r>
      <w:proofErr w:type="spellStart"/>
      <w:r w:rsidR="003A20EC">
        <w:rPr>
          <w:sz w:val="28"/>
          <w:szCs w:val="28"/>
        </w:rPr>
        <w:t>atribuții</w:t>
      </w:r>
      <w:proofErr w:type="spellEnd"/>
      <w:r w:rsidR="003A20EC">
        <w:rPr>
          <w:sz w:val="28"/>
          <w:szCs w:val="28"/>
        </w:rPr>
        <w:t xml:space="preserve"> de </w:t>
      </w:r>
      <w:proofErr w:type="spellStart"/>
      <w:r w:rsidR="003A20EC">
        <w:rPr>
          <w:sz w:val="28"/>
          <w:szCs w:val="28"/>
        </w:rPr>
        <w:t>întreținere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și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curățenie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spații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verzi</w:t>
      </w:r>
      <w:proofErr w:type="spellEnd"/>
      <w:r w:rsidR="003A20EC">
        <w:rPr>
          <w:sz w:val="28"/>
          <w:szCs w:val="28"/>
        </w:rPr>
        <w:t xml:space="preserve"> din </w:t>
      </w:r>
      <w:proofErr w:type="spellStart"/>
      <w:r w:rsidR="003A20EC">
        <w:rPr>
          <w:sz w:val="28"/>
          <w:szCs w:val="28"/>
        </w:rPr>
        <w:t>comună</w:t>
      </w:r>
      <w:proofErr w:type="spellEnd"/>
      <w:r w:rsidR="003A20EC">
        <w:rPr>
          <w:sz w:val="28"/>
          <w:szCs w:val="28"/>
        </w:rPr>
        <w:t xml:space="preserve">, </w:t>
      </w:r>
      <w:proofErr w:type="spellStart"/>
      <w:r w:rsidR="003A20EC">
        <w:rPr>
          <w:sz w:val="28"/>
          <w:szCs w:val="28"/>
        </w:rPr>
        <w:t>parcuri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și</w:t>
      </w:r>
      <w:proofErr w:type="spellEnd"/>
      <w:r w:rsidR="003A20EC">
        <w:rPr>
          <w:sz w:val="28"/>
          <w:szCs w:val="28"/>
        </w:rPr>
        <w:t xml:space="preserve"> la </w:t>
      </w:r>
      <w:proofErr w:type="spellStart"/>
      <w:r w:rsidR="003A20EC">
        <w:rPr>
          <w:sz w:val="28"/>
          <w:szCs w:val="28"/>
        </w:rPr>
        <w:t>celelalte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imobile</w:t>
      </w:r>
      <w:proofErr w:type="spellEnd"/>
      <w:r w:rsidR="003A20EC">
        <w:rPr>
          <w:sz w:val="28"/>
          <w:szCs w:val="28"/>
        </w:rPr>
        <w:t xml:space="preserve"> </w:t>
      </w:r>
      <w:r w:rsidR="003A20EC">
        <w:rPr>
          <w:sz w:val="28"/>
          <w:szCs w:val="28"/>
        </w:rPr>
        <w:lastRenderedPageBreak/>
        <w:t xml:space="preserve">din </w:t>
      </w:r>
      <w:proofErr w:type="spellStart"/>
      <w:r w:rsidR="003A20EC">
        <w:rPr>
          <w:sz w:val="28"/>
          <w:szCs w:val="28"/>
        </w:rPr>
        <w:t>domeniul</w:t>
      </w:r>
      <w:proofErr w:type="spellEnd"/>
      <w:r w:rsidR="003A20EC">
        <w:rPr>
          <w:sz w:val="28"/>
          <w:szCs w:val="28"/>
        </w:rPr>
        <w:t xml:space="preserve"> public. De </w:t>
      </w:r>
      <w:proofErr w:type="spellStart"/>
      <w:r w:rsidR="003A20EC">
        <w:rPr>
          <w:sz w:val="28"/>
          <w:szCs w:val="28"/>
        </w:rPr>
        <w:t>asemenea</w:t>
      </w:r>
      <w:proofErr w:type="spellEnd"/>
      <w:r w:rsidR="003A20EC">
        <w:rPr>
          <w:sz w:val="28"/>
          <w:szCs w:val="28"/>
        </w:rPr>
        <w:t xml:space="preserve">, </w:t>
      </w:r>
      <w:proofErr w:type="spellStart"/>
      <w:r w:rsidR="003A20EC">
        <w:rPr>
          <w:sz w:val="28"/>
          <w:szCs w:val="28"/>
        </w:rPr>
        <w:t>și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șoferul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va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avea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atribuții</w:t>
      </w:r>
      <w:proofErr w:type="spellEnd"/>
      <w:r w:rsidR="003A20EC">
        <w:rPr>
          <w:sz w:val="28"/>
          <w:szCs w:val="28"/>
        </w:rPr>
        <w:t xml:space="preserve"> de operator </w:t>
      </w:r>
      <w:proofErr w:type="spellStart"/>
      <w:r w:rsidR="003A20EC">
        <w:rPr>
          <w:sz w:val="28"/>
          <w:szCs w:val="28"/>
        </w:rPr>
        <w:t>curățenie</w:t>
      </w:r>
      <w:proofErr w:type="spellEnd"/>
      <w:r w:rsidR="003A20EC">
        <w:rPr>
          <w:sz w:val="28"/>
          <w:szCs w:val="28"/>
        </w:rPr>
        <w:t xml:space="preserve">, ca </w:t>
      </w:r>
      <w:proofErr w:type="spellStart"/>
      <w:r w:rsidR="003A20EC">
        <w:rPr>
          <w:sz w:val="28"/>
          <w:szCs w:val="28"/>
        </w:rPr>
        <w:t>șofer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având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foarte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puțină</w:t>
      </w:r>
      <w:proofErr w:type="spellEnd"/>
      <w:r w:rsidR="003A20EC">
        <w:rPr>
          <w:sz w:val="28"/>
          <w:szCs w:val="28"/>
        </w:rPr>
        <w:t xml:space="preserve"> </w:t>
      </w:r>
      <w:proofErr w:type="spellStart"/>
      <w:r w:rsidR="003A20EC">
        <w:rPr>
          <w:sz w:val="28"/>
          <w:szCs w:val="28"/>
        </w:rPr>
        <w:t>activitate</w:t>
      </w:r>
      <w:proofErr w:type="spellEnd"/>
      <w:r w:rsidR="003A20EC">
        <w:rPr>
          <w:sz w:val="28"/>
          <w:szCs w:val="28"/>
        </w:rPr>
        <w:t>.</w:t>
      </w:r>
    </w:p>
    <w:p w14:paraId="79B42976" w14:textId="1B0093B3" w:rsidR="003A20EC" w:rsidRDefault="003A20EC" w:rsidP="00D23E0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Postul</w:t>
      </w:r>
      <w:proofErr w:type="spellEnd"/>
      <w:r>
        <w:rPr>
          <w:sz w:val="28"/>
          <w:szCs w:val="28"/>
        </w:rPr>
        <w:t xml:space="preserve"> de guard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transformat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îngrijitor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fapt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dintotdeauna</w:t>
      </w:r>
      <w:proofErr w:type="spellEnd"/>
      <w:r>
        <w:rPr>
          <w:sz w:val="28"/>
          <w:szCs w:val="28"/>
        </w:rPr>
        <w:t>.</w:t>
      </w:r>
    </w:p>
    <w:p w14:paraId="1A33977B" w14:textId="1C12CA04" w:rsidR="00494894" w:rsidRDefault="003A20EC" w:rsidP="0049489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r w:rsidR="00494894">
        <w:rPr>
          <w:sz w:val="28"/>
          <w:szCs w:val="28"/>
        </w:rPr>
        <w:t xml:space="preserve">am </w:t>
      </w:r>
      <w:proofErr w:type="spellStart"/>
      <w:r w:rsidR="00494894">
        <w:rPr>
          <w:sz w:val="28"/>
          <w:szCs w:val="28"/>
        </w:rPr>
        <w:t>realizat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parcuri</w:t>
      </w:r>
      <w:proofErr w:type="spellEnd"/>
      <w:r w:rsidR="00494894">
        <w:rPr>
          <w:sz w:val="28"/>
          <w:szCs w:val="28"/>
        </w:rPr>
        <w:t xml:space="preserve"> de </w:t>
      </w:r>
      <w:proofErr w:type="spellStart"/>
      <w:r w:rsidR="00494894">
        <w:rPr>
          <w:sz w:val="28"/>
          <w:szCs w:val="28"/>
        </w:rPr>
        <w:t>agrement</w:t>
      </w:r>
      <w:proofErr w:type="spellEnd"/>
      <w:r w:rsidR="00494894">
        <w:rPr>
          <w:sz w:val="28"/>
          <w:szCs w:val="28"/>
        </w:rPr>
        <w:t xml:space="preserve">, </w:t>
      </w:r>
      <w:proofErr w:type="spellStart"/>
      <w:r w:rsidR="00494894">
        <w:rPr>
          <w:sz w:val="28"/>
          <w:szCs w:val="28"/>
        </w:rPr>
        <w:t>stadion</w:t>
      </w:r>
      <w:proofErr w:type="spellEnd"/>
      <w:r w:rsidR="00494894">
        <w:rPr>
          <w:sz w:val="28"/>
          <w:szCs w:val="28"/>
        </w:rPr>
        <w:t xml:space="preserve">, </w:t>
      </w:r>
      <w:proofErr w:type="spellStart"/>
      <w:r w:rsidR="00494894">
        <w:rPr>
          <w:sz w:val="28"/>
          <w:szCs w:val="28"/>
        </w:rPr>
        <w:t>avem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Cămin</w:t>
      </w:r>
      <w:proofErr w:type="spellEnd"/>
      <w:r w:rsidR="00494894">
        <w:rPr>
          <w:sz w:val="28"/>
          <w:szCs w:val="28"/>
        </w:rPr>
        <w:t xml:space="preserve"> cultural, </w:t>
      </w:r>
      <w:proofErr w:type="spellStart"/>
      <w:r w:rsidR="00494894">
        <w:rPr>
          <w:sz w:val="28"/>
          <w:szCs w:val="28"/>
        </w:rPr>
        <w:t>Casă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memorială</w:t>
      </w:r>
      <w:proofErr w:type="spellEnd"/>
      <w:r w:rsidR="00494894">
        <w:rPr>
          <w:sz w:val="28"/>
          <w:szCs w:val="28"/>
        </w:rPr>
        <w:t xml:space="preserve">, </w:t>
      </w:r>
      <w:proofErr w:type="spellStart"/>
      <w:r w:rsidR="00494894">
        <w:rPr>
          <w:sz w:val="28"/>
          <w:szCs w:val="28"/>
        </w:rPr>
        <w:t>Sală</w:t>
      </w:r>
      <w:proofErr w:type="spellEnd"/>
      <w:r w:rsidR="00494894">
        <w:rPr>
          <w:sz w:val="28"/>
          <w:szCs w:val="28"/>
        </w:rPr>
        <w:t xml:space="preserve"> de </w:t>
      </w:r>
      <w:proofErr w:type="spellStart"/>
      <w:r w:rsidR="00494894">
        <w:rPr>
          <w:sz w:val="28"/>
          <w:szCs w:val="28"/>
        </w:rPr>
        <w:t>evenimente</w:t>
      </w:r>
      <w:proofErr w:type="spellEnd"/>
      <w:r w:rsidR="00494894">
        <w:rPr>
          <w:sz w:val="28"/>
          <w:szCs w:val="28"/>
        </w:rPr>
        <w:t xml:space="preserve">, </w:t>
      </w:r>
      <w:proofErr w:type="spellStart"/>
      <w:r w:rsidR="00494894">
        <w:rPr>
          <w:sz w:val="28"/>
          <w:szCs w:val="28"/>
        </w:rPr>
        <w:t>este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imperios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necesar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să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avem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îngrijitori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angajați</w:t>
      </w:r>
      <w:proofErr w:type="spellEnd"/>
      <w:r w:rsidR="00494894">
        <w:rPr>
          <w:sz w:val="28"/>
          <w:szCs w:val="28"/>
        </w:rPr>
        <w:t xml:space="preserve">. Este mare </w:t>
      </w:r>
      <w:proofErr w:type="spellStart"/>
      <w:r w:rsidR="00494894">
        <w:rPr>
          <w:sz w:val="28"/>
          <w:szCs w:val="28"/>
        </w:rPr>
        <w:t>nevoie</w:t>
      </w:r>
      <w:proofErr w:type="spellEnd"/>
      <w:r w:rsidR="00494894">
        <w:rPr>
          <w:sz w:val="28"/>
          <w:szCs w:val="28"/>
        </w:rPr>
        <w:t xml:space="preserve"> de </w:t>
      </w:r>
      <w:proofErr w:type="spellStart"/>
      <w:r w:rsidR="00494894">
        <w:rPr>
          <w:sz w:val="28"/>
          <w:szCs w:val="28"/>
        </w:rPr>
        <w:t>întreținere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și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curățenie</w:t>
      </w:r>
      <w:proofErr w:type="spellEnd"/>
      <w:r w:rsidR="00494894">
        <w:rPr>
          <w:sz w:val="28"/>
          <w:szCs w:val="28"/>
        </w:rPr>
        <w:t xml:space="preserve"> la </w:t>
      </w:r>
      <w:proofErr w:type="spellStart"/>
      <w:r w:rsidR="00494894">
        <w:rPr>
          <w:sz w:val="28"/>
          <w:szCs w:val="28"/>
        </w:rPr>
        <w:t>aceste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obiective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și</w:t>
      </w:r>
      <w:proofErr w:type="spellEnd"/>
      <w:r w:rsidR="00494894">
        <w:rPr>
          <w:sz w:val="28"/>
          <w:szCs w:val="28"/>
        </w:rPr>
        <w:t xml:space="preserve"> e </w:t>
      </w:r>
      <w:proofErr w:type="spellStart"/>
      <w:r w:rsidR="00494894">
        <w:rPr>
          <w:sz w:val="28"/>
          <w:szCs w:val="28"/>
        </w:rPr>
        <w:t>singura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soluție</w:t>
      </w:r>
      <w:proofErr w:type="spellEnd"/>
      <w:r w:rsidR="00494894">
        <w:rPr>
          <w:sz w:val="28"/>
          <w:szCs w:val="28"/>
        </w:rPr>
        <w:t xml:space="preserve"> pe care o </w:t>
      </w:r>
      <w:proofErr w:type="spellStart"/>
      <w:r w:rsidR="00494894">
        <w:rPr>
          <w:sz w:val="28"/>
          <w:szCs w:val="28"/>
        </w:rPr>
        <w:t>avem</w:t>
      </w:r>
      <w:proofErr w:type="spellEnd"/>
      <w:r w:rsidR="00494894">
        <w:rPr>
          <w:sz w:val="28"/>
          <w:szCs w:val="28"/>
        </w:rPr>
        <w:t xml:space="preserve">, </w:t>
      </w:r>
      <w:proofErr w:type="spellStart"/>
      <w:r w:rsidR="00494894">
        <w:rPr>
          <w:sz w:val="28"/>
          <w:szCs w:val="28"/>
        </w:rPr>
        <w:t>mutarea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persoanelor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în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noul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compartiment</w:t>
      </w:r>
      <w:proofErr w:type="spellEnd"/>
      <w:r w:rsidR="00494894">
        <w:rPr>
          <w:sz w:val="28"/>
          <w:szCs w:val="28"/>
        </w:rPr>
        <w:t xml:space="preserve"> de </w:t>
      </w:r>
      <w:proofErr w:type="spellStart"/>
      <w:r w:rsidR="00494894">
        <w:rPr>
          <w:sz w:val="28"/>
          <w:szCs w:val="28"/>
        </w:rPr>
        <w:t>Deservire</w:t>
      </w:r>
      <w:proofErr w:type="spellEnd"/>
      <w:r w:rsidR="00494894">
        <w:rPr>
          <w:sz w:val="28"/>
          <w:szCs w:val="28"/>
        </w:rPr>
        <w:t xml:space="preserve">, </w:t>
      </w:r>
      <w:proofErr w:type="spellStart"/>
      <w:r w:rsidR="00494894">
        <w:rPr>
          <w:sz w:val="28"/>
          <w:szCs w:val="28"/>
        </w:rPr>
        <w:t>urmând</w:t>
      </w:r>
      <w:proofErr w:type="spellEnd"/>
      <w:r w:rsidR="00494894">
        <w:rPr>
          <w:sz w:val="28"/>
          <w:szCs w:val="28"/>
        </w:rPr>
        <w:t xml:space="preserve"> </w:t>
      </w:r>
      <w:proofErr w:type="spellStart"/>
      <w:r w:rsidR="00494894">
        <w:rPr>
          <w:sz w:val="28"/>
          <w:szCs w:val="28"/>
        </w:rPr>
        <w:t>să</w:t>
      </w:r>
      <w:proofErr w:type="spellEnd"/>
      <w:r w:rsidR="00494894">
        <w:rPr>
          <w:sz w:val="28"/>
          <w:szCs w:val="28"/>
        </w:rPr>
        <w:t xml:space="preserve"> se </w:t>
      </w:r>
      <w:proofErr w:type="spellStart"/>
      <w:r w:rsidR="00494894">
        <w:rPr>
          <w:sz w:val="28"/>
          <w:szCs w:val="28"/>
        </w:rPr>
        <w:t>facă</w:t>
      </w:r>
      <w:proofErr w:type="spellEnd"/>
      <w:r w:rsidR="00494894">
        <w:rPr>
          <w:sz w:val="28"/>
          <w:szCs w:val="28"/>
        </w:rPr>
        <w:t xml:space="preserve"> cu </w:t>
      </w:r>
      <w:proofErr w:type="spellStart"/>
      <w:r w:rsidR="00494894">
        <w:rPr>
          <w:sz w:val="28"/>
          <w:szCs w:val="28"/>
        </w:rPr>
        <w:t>acordul</w:t>
      </w:r>
      <w:proofErr w:type="spellEnd"/>
      <w:r w:rsidR="00494894">
        <w:rPr>
          <w:sz w:val="28"/>
          <w:szCs w:val="28"/>
        </w:rPr>
        <w:t xml:space="preserve"> lor </w:t>
      </w:r>
      <w:proofErr w:type="spellStart"/>
      <w:r w:rsidR="00494894">
        <w:rPr>
          <w:sz w:val="28"/>
          <w:szCs w:val="28"/>
        </w:rPr>
        <w:t>scris</w:t>
      </w:r>
      <w:proofErr w:type="spellEnd"/>
      <w:r w:rsidR="00494894">
        <w:rPr>
          <w:sz w:val="28"/>
          <w:szCs w:val="28"/>
        </w:rPr>
        <w:t>.</w:t>
      </w:r>
    </w:p>
    <w:p w14:paraId="17DCCD81" w14:textId="3272DF88" w:rsidR="00457963" w:rsidRDefault="00457963" w:rsidP="0049489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Axente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Florica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local – </w:t>
      </w:r>
      <w:proofErr w:type="spellStart"/>
      <w:r>
        <w:rPr>
          <w:sz w:val="28"/>
          <w:szCs w:val="28"/>
        </w:rPr>
        <w:t>acești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angajați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grijă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doar</w:t>
      </w:r>
      <w:proofErr w:type="spellEnd"/>
      <w:r>
        <w:rPr>
          <w:sz w:val="28"/>
          <w:szCs w:val="28"/>
        </w:rPr>
        <w:t xml:space="preserve"> </w:t>
      </w:r>
      <w:r w:rsidR="00C83DFA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parcul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centrul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Vădeni</w:t>
      </w:r>
      <w:proofErr w:type="spellEnd"/>
      <w:r>
        <w:rPr>
          <w:sz w:val="28"/>
          <w:szCs w:val="28"/>
        </w:rPr>
        <w:t>?</w:t>
      </w:r>
    </w:p>
    <w:p w14:paraId="3F9416A3" w14:textId="3B1770BB" w:rsidR="00457963" w:rsidRDefault="00457963" w:rsidP="0049489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nu,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întreținut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obiectivele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din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componente</w:t>
      </w:r>
      <w:proofErr w:type="spellEnd"/>
      <w:r>
        <w:rPr>
          <w:sz w:val="28"/>
          <w:szCs w:val="28"/>
        </w:rPr>
        <w:t>.</w:t>
      </w:r>
    </w:p>
    <w:p w14:paraId="0D4C9B8A" w14:textId="56E6284F" w:rsidR="00457963" w:rsidRDefault="00457963" w:rsidP="0049489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Gheorghe Nica –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local –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Pietroiu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deșeuri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aruncate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străzile</w:t>
      </w:r>
      <w:proofErr w:type="spellEnd"/>
      <w:r>
        <w:rPr>
          <w:sz w:val="28"/>
          <w:szCs w:val="28"/>
        </w:rPr>
        <w:t xml:space="preserve">. Vin </w:t>
      </w:r>
      <w:proofErr w:type="spellStart"/>
      <w:r>
        <w:rPr>
          <w:sz w:val="28"/>
          <w:szCs w:val="28"/>
        </w:rPr>
        <w:t>copiii</w:t>
      </w:r>
      <w:proofErr w:type="spellEnd"/>
      <w:r w:rsidR="00C52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la </w:t>
      </w:r>
      <w:proofErr w:type="spellStart"/>
      <w:r>
        <w:rPr>
          <w:sz w:val="28"/>
          <w:szCs w:val="28"/>
        </w:rPr>
        <w:t>Școală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aruncă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ambalajele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alimente</w:t>
      </w:r>
      <w:proofErr w:type="spellEnd"/>
      <w:r>
        <w:rPr>
          <w:sz w:val="28"/>
          <w:szCs w:val="28"/>
        </w:rPr>
        <w:t xml:space="preserve"> direct pe </w:t>
      </w:r>
      <w:proofErr w:type="spellStart"/>
      <w:r>
        <w:rPr>
          <w:sz w:val="28"/>
          <w:szCs w:val="28"/>
        </w:rPr>
        <w:t>stradă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adulții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procedează</w:t>
      </w:r>
      <w:proofErr w:type="spellEnd"/>
      <w:r>
        <w:rPr>
          <w:sz w:val="28"/>
          <w:szCs w:val="28"/>
        </w:rPr>
        <w:t xml:space="preserve">. Nu sunt </w:t>
      </w:r>
      <w:proofErr w:type="spellStart"/>
      <w:r>
        <w:rPr>
          <w:sz w:val="28"/>
          <w:szCs w:val="28"/>
        </w:rPr>
        <w:t>coșuri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stradale</w:t>
      </w:r>
      <w:proofErr w:type="spellEnd"/>
      <w:r>
        <w:rPr>
          <w:sz w:val="28"/>
          <w:szCs w:val="28"/>
        </w:rPr>
        <w:t xml:space="preserve">, nu </w:t>
      </w:r>
      <w:proofErr w:type="spell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să-</w:t>
      </w:r>
      <w:r w:rsidR="00C52E6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acuzăm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aruncă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gunoiul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</w:t>
      </w:r>
      <w:r w:rsidR="006E218D">
        <w:rPr>
          <w:sz w:val="28"/>
          <w:szCs w:val="28"/>
        </w:rPr>
        <w:t>ș</w:t>
      </w:r>
      <w:proofErr w:type="spellEnd"/>
      <w:r w:rsidR="006E218D">
        <w:rPr>
          <w:sz w:val="28"/>
          <w:szCs w:val="28"/>
        </w:rPr>
        <w:t>.</w:t>
      </w:r>
    </w:p>
    <w:p w14:paraId="56A554DC" w14:textId="75D1AE81" w:rsidR="00C52E6E" w:rsidRDefault="00C52E6E" w:rsidP="0049489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coșuri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gunoi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stâlpi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consideră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Totuși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educația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îi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împiedică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arunce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gunoiul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întâmplare</w:t>
      </w:r>
      <w:proofErr w:type="spellEnd"/>
      <w:r>
        <w:rPr>
          <w:sz w:val="28"/>
          <w:szCs w:val="28"/>
        </w:rPr>
        <w:t>.</w:t>
      </w:r>
    </w:p>
    <w:p w14:paraId="08206E86" w14:textId="35BE42B7" w:rsidR="00C52E6E" w:rsidRDefault="00C52E6E" w:rsidP="0049489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Ghelase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Ștefana</w:t>
      </w:r>
      <w:proofErr w:type="spellEnd"/>
      <w:r>
        <w:rPr>
          <w:sz w:val="28"/>
          <w:szCs w:val="28"/>
        </w:rPr>
        <w:t xml:space="preserve"> – inspector – sunt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500 de </w:t>
      </w:r>
      <w:proofErr w:type="spellStart"/>
      <w:r>
        <w:rPr>
          <w:sz w:val="28"/>
          <w:szCs w:val="28"/>
        </w:rPr>
        <w:t>stâlpi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iluminat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Cineva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responsabil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golirea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coșurilor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supravegherea</w:t>
      </w:r>
      <w:proofErr w:type="spellEnd"/>
      <w:r>
        <w:rPr>
          <w:sz w:val="28"/>
          <w:szCs w:val="28"/>
        </w:rPr>
        <w:t xml:space="preserve"> lor, </w:t>
      </w:r>
      <w:proofErr w:type="spellStart"/>
      <w:r>
        <w:rPr>
          <w:sz w:val="28"/>
          <w:szCs w:val="28"/>
        </w:rPr>
        <w:t>altfel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riscul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distrugerii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cheltuiala</w:t>
      </w:r>
      <w:proofErr w:type="spellEnd"/>
      <w:r>
        <w:rPr>
          <w:sz w:val="28"/>
          <w:szCs w:val="28"/>
        </w:rPr>
        <w:t xml:space="preserve"> nu se </w:t>
      </w:r>
      <w:proofErr w:type="spellStart"/>
      <w:r>
        <w:rPr>
          <w:sz w:val="28"/>
          <w:szCs w:val="28"/>
        </w:rPr>
        <w:t>justifică</w:t>
      </w:r>
      <w:proofErr w:type="spellEnd"/>
      <w:r>
        <w:rPr>
          <w:sz w:val="28"/>
          <w:szCs w:val="28"/>
        </w:rPr>
        <w:t>.</w:t>
      </w:r>
    </w:p>
    <w:p w14:paraId="5F1240B1" w14:textId="7BF621D8" w:rsidR="00147CFC" w:rsidRDefault="00147CFC" w:rsidP="0049489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Dănăilă</w:t>
      </w:r>
      <w:proofErr w:type="spellEnd"/>
      <w:r>
        <w:rPr>
          <w:sz w:val="28"/>
          <w:szCs w:val="28"/>
        </w:rPr>
        <w:t xml:space="preserve"> Liliana –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local –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bine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coșuri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gunoi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aglomerate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stațiile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autobuz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școlilor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magazinelor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 xml:space="preserve">. </w:t>
      </w:r>
    </w:p>
    <w:p w14:paraId="05661E6E" w14:textId="1741C656" w:rsidR="000A00CF" w:rsidRPr="00494894" w:rsidRDefault="000A00CF" w:rsidP="0049489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494894">
        <w:rPr>
          <w:sz w:val="28"/>
          <w:szCs w:val="28"/>
        </w:rPr>
        <w:t xml:space="preserve">Nu </w:t>
      </w:r>
      <w:proofErr w:type="spellStart"/>
      <w:r w:rsidR="00147CFC">
        <w:rPr>
          <w:sz w:val="28"/>
          <w:szCs w:val="28"/>
        </w:rPr>
        <w:t>mai</w:t>
      </w:r>
      <w:proofErr w:type="spellEnd"/>
      <w:r w:rsidR="00147CFC">
        <w:rPr>
          <w:sz w:val="28"/>
          <w:szCs w:val="28"/>
        </w:rPr>
        <w:t xml:space="preserve"> </w:t>
      </w:r>
      <w:r w:rsidRPr="00494894">
        <w:rPr>
          <w:sz w:val="28"/>
          <w:szCs w:val="28"/>
        </w:rPr>
        <w:t xml:space="preserve">sunt </w:t>
      </w:r>
      <w:proofErr w:type="spellStart"/>
      <w:r w:rsidRPr="00494894">
        <w:rPr>
          <w:sz w:val="28"/>
          <w:szCs w:val="28"/>
        </w:rPr>
        <w:t>dezbateri</w:t>
      </w:r>
      <w:proofErr w:type="spellEnd"/>
      <w:r w:rsidRPr="00494894">
        <w:rPr>
          <w:sz w:val="28"/>
          <w:szCs w:val="28"/>
        </w:rPr>
        <w:t xml:space="preserve"> </w:t>
      </w:r>
      <w:proofErr w:type="spellStart"/>
      <w:r w:rsidRPr="00494894">
        <w:rPr>
          <w:sz w:val="28"/>
          <w:szCs w:val="28"/>
        </w:rPr>
        <w:t>şi</w:t>
      </w:r>
      <w:proofErr w:type="spellEnd"/>
      <w:r w:rsidRPr="00494894">
        <w:rPr>
          <w:sz w:val="28"/>
          <w:szCs w:val="28"/>
        </w:rPr>
        <w:t xml:space="preserve"> se supune la vot proiectul care se aprobă cu unanimitate de voturi. </w:t>
      </w:r>
    </w:p>
    <w:p w14:paraId="408B1976" w14:textId="34D353EA" w:rsidR="000A00CF" w:rsidRPr="00147CFC" w:rsidRDefault="000A00CF" w:rsidP="00147CFC">
      <w:pPr>
        <w:spacing w:line="276" w:lineRule="auto"/>
        <w:ind w:firstLine="720"/>
        <w:jc w:val="both"/>
        <w:rPr>
          <w:rFonts w:eastAsiaTheme="majorEastAsia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  <w:lang w:val="ro-RO"/>
        </w:rPr>
        <w:t xml:space="preserve"> </w:t>
      </w:r>
      <w:r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 w:rsidRPr="00DA7BCC"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 w:rsidRPr="00DA7BCC"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DA7BCC">
        <w:rPr>
          <w:rStyle w:val="Fontdeparagrafimplicit1"/>
          <w:rFonts w:eastAsiaTheme="majorEastAsia"/>
          <w:b/>
          <w:bCs/>
          <w:sz w:val="28"/>
          <w:szCs w:val="28"/>
        </w:rPr>
        <w:t>șase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Pr="00DA7BCC"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 w:rsidRPr="00DA7BCC">
        <w:rPr>
          <w:rStyle w:val="Fontdeparagrafimplicit1"/>
          <w:rFonts w:eastAsiaTheme="majorEastAsia"/>
          <w:sz w:val="28"/>
          <w:szCs w:val="28"/>
        </w:rPr>
        <w:t xml:space="preserve"> de zi:</w:t>
      </w:r>
      <w:r w:rsidR="00147CFC">
        <w:rPr>
          <w:rStyle w:val="Fontdeparagrafimplicit1"/>
          <w:rFonts w:eastAsiaTheme="majorEastAsia"/>
          <w:sz w:val="28"/>
          <w:szCs w:val="28"/>
        </w:rPr>
        <w:t xml:space="preserve"> </w:t>
      </w:r>
      <w:r>
        <w:rPr>
          <w:rStyle w:val="Fontdeparagrafimplicit1"/>
          <w:rFonts w:eastAsiaTheme="majorEastAsia"/>
          <w:i/>
          <w:iCs/>
          <w:sz w:val="28"/>
          <w:szCs w:val="28"/>
        </w:rPr>
        <w:t xml:space="preserve">Alte </w:t>
      </w:r>
      <w:proofErr w:type="spellStart"/>
      <w:r>
        <w:rPr>
          <w:rStyle w:val="Fontdeparagrafimplicit1"/>
          <w:rFonts w:eastAsiaTheme="majorEastAsia"/>
          <w:i/>
          <w:iCs/>
          <w:sz w:val="28"/>
          <w:szCs w:val="28"/>
        </w:rPr>
        <w:t>probleme</w:t>
      </w:r>
      <w:proofErr w:type="spellEnd"/>
      <w:r>
        <w:rPr>
          <w:rStyle w:val="Fontdeparagrafimplicit1"/>
          <w:rFonts w:eastAsiaTheme="majorEastAsia"/>
          <w:i/>
          <w:iCs/>
          <w:sz w:val="28"/>
          <w:szCs w:val="28"/>
        </w:rPr>
        <w:t>.</w:t>
      </w:r>
    </w:p>
    <w:p w14:paraId="335CA74C" w14:textId="4B53A525" w:rsidR="000A00CF" w:rsidRDefault="000A00CF" w:rsidP="000A00CF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alte probleme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</w:t>
      </w:r>
      <w:r w:rsidR="002A04EC">
        <w:rPr>
          <w:szCs w:val="28"/>
        </w:rPr>
        <w:t xml:space="preserve">dna </w:t>
      </w:r>
      <w:r w:rsidR="00147CFC">
        <w:rPr>
          <w:szCs w:val="28"/>
        </w:rPr>
        <w:t>Gheorghe Nica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preşedintele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şedinţă</w:t>
      </w:r>
      <w:proofErr w:type="spellEnd"/>
      <w:r>
        <w:rPr>
          <w:szCs w:val="28"/>
        </w:rPr>
        <w:t xml:space="preserve">, declară încheiate lucrările </w:t>
      </w:r>
      <w:proofErr w:type="spellStart"/>
      <w:r>
        <w:rPr>
          <w:szCs w:val="28"/>
        </w:rPr>
        <w:t>şedinţei</w:t>
      </w:r>
      <w:proofErr w:type="spellEnd"/>
      <w:r>
        <w:rPr>
          <w:szCs w:val="28"/>
        </w:rPr>
        <w:t xml:space="preserve">. </w:t>
      </w:r>
    </w:p>
    <w:p w14:paraId="048AE9E0" w14:textId="77777777" w:rsidR="000A00CF" w:rsidRDefault="000A00CF" w:rsidP="000A00CF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Drept pentru care s-a întocmit prezentul proces-verbal.</w:t>
      </w:r>
    </w:p>
    <w:p w14:paraId="603AF2FE" w14:textId="77777777" w:rsidR="000A00CF" w:rsidRDefault="000A00CF" w:rsidP="000A00CF">
      <w:pPr>
        <w:pStyle w:val="Corptext1"/>
        <w:spacing w:line="276" w:lineRule="auto"/>
        <w:jc w:val="both"/>
        <w:rPr>
          <w:sz w:val="26"/>
          <w:szCs w:val="26"/>
        </w:rPr>
      </w:pPr>
    </w:p>
    <w:p w14:paraId="5088D217" w14:textId="77777777" w:rsidR="000A00CF" w:rsidRDefault="000A00CF" w:rsidP="000A00CF">
      <w:pPr>
        <w:pStyle w:val="Corptext1"/>
        <w:spacing w:line="276" w:lineRule="auto"/>
        <w:jc w:val="both"/>
        <w:rPr>
          <w:sz w:val="26"/>
          <w:szCs w:val="26"/>
        </w:rPr>
      </w:pPr>
    </w:p>
    <w:p w14:paraId="2BF091B3" w14:textId="77777777" w:rsidR="000A00CF" w:rsidRDefault="000A00CF" w:rsidP="000A00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PREŞEDINTE DE ŞEDINȚĂ,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SECRETAR GENERAL,</w:t>
      </w:r>
    </w:p>
    <w:p w14:paraId="47125598" w14:textId="77777777" w:rsidR="000A00CF" w:rsidRDefault="000A00CF" w:rsidP="000A00CF">
      <w:pPr>
        <w:spacing w:line="276" w:lineRule="auto"/>
        <w:jc w:val="both"/>
        <w:rPr>
          <w:sz w:val="28"/>
          <w:szCs w:val="28"/>
        </w:rPr>
      </w:pPr>
    </w:p>
    <w:p w14:paraId="256A92B2" w14:textId="49B465BA" w:rsidR="000A00CF" w:rsidRDefault="000A00CF" w:rsidP="000A00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7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7CFC">
        <w:rPr>
          <w:sz w:val="28"/>
          <w:szCs w:val="28"/>
        </w:rPr>
        <w:t>Nica GHEORGHE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MUSTAȚĂ</w:t>
      </w:r>
    </w:p>
    <w:p w14:paraId="262059DD" w14:textId="77777777" w:rsidR="00566D5E" w:rsidRDefault="00566D5E"/>
    <w:sectPr w:rsidR="00566D5E" w:rsidSect="00147CFC">
      <w:pgSz w:w="11906" w:h="16838"/>
      <w:pgMar w:top="1135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DA"/>
    <w:multiLevelType w:val="multilevel"/>
    <w:tmpl w:val="7C76398E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2012445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CF"/>
    <w:rsid w:val="000A00CF"/>
    <w:rsid w:val="00147CFC"/>
    <w:rsid w:val="00164A42"/>
    <w:rsid w:val="001A41BE"/>
    <w:rsid w:val="002A04EC"/>
    <w:rsid w:val="002B06C7"/>
    <w:rsid w:val="00365347"/>
    <w:rsid w:val="003A20EC"/>
    <w:rsid w:val="003F0D1B"/>
    <w:rsid w:val="00457963"/>
    <w:rsid w:val="00494894"/>
    <w:rsid w:val="00520120"/>
    <w:rsid w:val="00546F45"/>
    <w:rsid w:val="00566D5E"/>
    <w:rsid w:val="00664D46"/>
    <w:rsid w:val="00676FC1"/>
    <w:rsid w:val="00690A2D"/>
    <w:rsid w:val="006E218D"/>
    <w:rsid w:val="0070725A"/>
    <w:rsid w:val="0071417C"/>
    <w:rsid w:val="007A3721"/>
    <w:rsid w:val="007E3F97"/>
    <w:rsid w:val="007F1572"/>
    <w:rsid w:val="00A53EAC"/>
    <w:rsid w:val="00AB1F3A"/>
    <w:rsid w:val="00C136D6"/>
    <w:rsid w:val="00C252EE"/>
    <w:rsid w:val="00C52E6E"/>
    <w:rsid w:val="00C83DFA"/>
    <w:rsid w:val="00CB652A"/>
    <w:rsid w:val="00CE5AC6"/>
    <w:rsid w:val="00D23E04"/>
    <w:rsid w:val="00DA7BCC"/>
    <w:rsid w:val="00F9215C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34D2"/>
  <w15:chartTrackingRefBased/>
  <w15:docId w15:val="{9C297FF9-FDB6-4CD7-9398-27FD868F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1">
    <w:name w:val="Corp text1"/>
    <w:basedOn w:val="Normal"/>
    <w:rsid w:val="000A00CF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0A00CF"/>
    <w:pPr>
      <w:ind w:left="720"/>
    </w:pPr>
  </w:style>
  <w:style w:type="character" w:customStyle="1" w:styleId="Fontdeparagrafimplicit1">
    <w:name w:val="Font de paragraf implicit1"/>
    <w:rsid w:val="000A00CF"/>
  </w:style>
  <w:style w:type="character" w:customStyle="1" w:styleId="Bodytext33">
    <w:name w:val="Body text (3)3"/>
    <w:basedOn w:val="Fontdeparagrafimplicit"/>
    <w:uiPriority w:val="99"/>
    <w:rsid w:val="000A00CF"/>
    <w:rPr>
      <w:rFonts w:ascii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Mihai IT</cp:lastModifiedBy>
  <cp:revision>2</cp:revision>
  <cp:lastPrinted>2022-06-03T08:19:00Z</cp:lastPrinted>
  <dcterms:created xsi:type="dcterms:W3CDTF">2022-10-06T11:37:00Z</dcterms:created>
  <dcterms:modified xsi:type="dcterms:W3CDTF">2022-10-06T11:37:00Z</dcterms:modified>
</cp:coreProperties>
</file>